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BB" w:rsidRDefault="006B1ABB" w:rsidP="00B013B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6B1ABB" w:rsidRDefault="006B1ABB" w:rsidP="00B013B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B013B8" w:rsidRDefault="00B013B8" w:rsidP="00535E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60007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B8" w:rsidRPr="00B013B8" w:rsidRDefault="00B013B8" w:rsidP="00B013B8">
      <w:pPr>
        <w:spacing w:after="0" w:line="240" w:lineRule="auto"/>
        <w:rPr>
          <w:rFonts w:cstheme="minorHAnsi"/>
          <w:sz w:val="28"/>
          <w:szCs w:val="28"/>
        </w:rPr>
      </w:pPr>
    </w:p>
    <w:p w:rsidR="00D830BE" w:rsidRPr="00EE7A29" w:rsidRDefault="00B013B8" w:rsidP="00725D93">
      <w:pPr>
        <w:spacing w:after="0" w:line="240" w:lineRule="auto"/>
        <w:ind w:firstLine="360"/>
        <w:jc w:val="center"/>
        <w:rPr>
          <w:rFonts w:cstheme="minorHAnsi"/>
          <w:b/>
          <w:color w:val="C00000"/>
          <w:sz w:val="28"/>
          <w:szCs w:val="28"/>
        </w:rPr>
      </w:pPr>
      <w:r w:rsidRPr="00EE7A29">
        <w:rPr>
          <w:rFonts w:cstheme="minorHAnsi"/>
          <w:b/>
          <w:color w:val="C00000"/>
          <w:sz w:val="28"/>
          <w:szCs w:val="28"/>
        </w:rPr>
        <w:t xml:space="preserve">ZAPRASZAMY </w:t>
      </w:r>
    </w:p>
    <w:p w:rsidR="00BA0CDC" w:rsidRPr="00EE7A29" w:rsidRDefault="00BA0CDC" w:rsidP="00725D93">
      <w:pPr>
        <w:spacing w:after="0" w:line="240" w:lineRule="auto"/>
        <w:ind w:firstLine="360"/>
        <w:jc w:val="center"/>
        <w:rPr>
          <w:rFonts w:cstheme="minorHAnsi"/>
          <w:b/>
          <w:color w:val="C00000"/>
          <w:sz w:val="28"/>
          <w:szCs w:val="28"/>
        </w:rPr>
      </w:pPr>
    </w:p>
    <w:p w:rsidR="00B013B8" w:rsidRPr="00EE7A29" w:rsidRDefault="00B013B8" w:rsidP="00725D93">
      <w:pPr>
        <w:spacing w:after="0" w:line="240" w:lineRule="auto"/>
        <w:ind w:firstLine="360"/>
        <w:jc w:val="center"/>
        <w:rPr>
          <w:rFonts w:cstheme="minorHAnsi"/>
          <w:b/>
          <w:color w:val="C00000"/>
          <w:sz w:val="28"/>
          <w:szCs w:val="28"/>
        </w:rPr>
      </w:pPr>
      <w:r w:rsidRPr="00EE7A29">
        <w:rPr>
          <w:rFonts w:cstheme="minorHAnsi"/>
          <w:color w:val="C00000"/>
          <w:sz w:val="28"/>
          <w:szCs w:val="28"/>
        </w:rPr>
        <w:t xml:space="preserve"> </w:t>
      </w:r>
      <w:r w:rsidRPr="00EE7A29">
        <w:rPr>
          <w:rFonts w:cstheme="minorHAnsi"/>
          <w:b/>
          <w:color w:val="C00000"/>
          <w:sz w:val="28"/>
          <w:szCs w:val="28"/>
        </w:rPr>
        <w:t>DYREKTORÓW I KADRĘ  ZARZĄDZAJĄCĄ  PRZEDSZKOLAMI</w:t>
      </w:r>
    </w:p>
    <w:p w:rsidR="00D830BE" w:rsidRPr="000F3A3C" w:rsidRDefault="00B013B8" w:rsidP="00D830BE">
      <w:pPr>
        <w:spacing w:after="0" w:line="240" w:lineRule="auto"/>
        <w:ind w:firstLine="36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F3A3C">
        <w:rPr>
          <w:rFonts w:cstheme="minorHAnsi"/>
          <w:b/>
          <w:color w:val="000000" w:themeColor="text1"/>
          <w:sz w:val="28"/>
          <w:szCs w:val="28"/>
        </w:rPr>
        <w:t>na cykliczne spotkania w ramach SIECI WSPÓŁPRACY I SAMOKSZTAŁCENIA</w:t>
      </w:r>
      <w:r w:rsidR="00D830BE" w:rsidRPr="000F3A3C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D830BE" w:rsidRPr="00EE7A29" w:rsidRDefault="00C34BA6" w:rsidP="00D830BE">
      <w:pPr>
        <w:spacing w:after="0" w:line="240" w:lineRule="auto"/>
        <w:ind w:firstLine="360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w roku szkolnym</w:t>
      </w:r>
      <w:bookmarkStart w:id="0" w:name="_GoBack"/>
      <w:bookmarkEnd w:id="0"/>
      <w:r w:rsidR="00EE7A29" w:rsidRPr="00EE7A29">
        <w:rPr>
          <w:rFonts w:cstheme="minorHAnsi"/>
          <w:b/>
          <w:color w:val="C00000"/>
          <w:sz w:val="28"/>
          <w:szCs w:val="28"/>
        </w:rPr>
        <w:t xml:space="preserve"> 2022/2023</w:t>
      </w:r>
    </w:p>
    <w:p w:rsidR="00B013B8" w:rsidRPr="00EE7A29" w:rsidRDefault="00B013B8" w:rsidP="00725D93">
      <w:pPr>
        <w:spacing w:after="0" w:line="240" w:lineRule="auto"/>
        <w:ind w:firstLine="360"/>
        <w:jc w:val="center"/>
        <w:rPr>
          <w:rFonts w:cstheme="minorHAnsi"/>
          <w:color w:val="C00000"/>
          <w:sz w:val="28"/>
          <w:szCs w:val="28"/>
        </w:rPr>
      </w:pPr>
    </w:p>
    <w:p w:rsidR="00B013B8" w:rsidRPr="00B013B8" w:rsidRDefault="00B013B8" w:rsidP="00B013B8">
      <w:p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</w:p>
    <w:p w:rsidR="00B013B8" w:rsidRPr="006F4A63" w:rsidRDefault="00393208" w:rsidP="00B013B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Terminy</w:t>
      </w:r>
      <w:r w:rsidR="00B013B8" w:rsidRPr="006F4A63">
        <w:rPr>
          <w:rFonts w:cstheme="minorHAnsi"/>
          <w:b/>
          <w:sz w:val="24"/>
          <w:szCs w:val="24"/>
          <w:u w:val="single"/>
        </w:rPr>
        <w:t>:</w:t>
      </w:r>
    </w:p>
    <w:p w:rsidR="00B013B8" w:rsidRPr="00A5525B" w:rsidRDefault="00EE7A29" w:rsidP="00B013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21.09.2022</w:t>
      </w:r>
      <w:r w:rsidR="00B013B8" w:rsidRPr="00EE7A29">
        <w:rPr>
          <w:rFonts w:cstheme="minorHAnsi"/>
          <w:b/>
          <w:sz w:val="24"/>
          <w:szCs w:val="24"/>
        </w:rPr>
        <w:t xml:space="preserve"> roku</w:t>
      </w:r>
      <w:r w:rsidR="00B013B8" w:rsidRPr="00A5525B">
        <w:rPr>
          <w:rFonts w:cstheme="minorHAnsi"/>
          <w:sz w:val="24"/>
          <w:szCs w:val="24"/>
        </w:rPr>
        <w:t xml:space="preserve"> o godz. </w:t>
      </w:r>
      <w:r>
        <w:rPr>
          <w:rFonts w:cstheme="minorHAnsi"/>
          <w:b/>
          <w:sz w:val="24"/>
          <w:szCs w:val="24"/>
        </w:rPr>
        <w:t>10.0</w:t>
      </w:r>
      <w:r w:rsidR="00B013B8" w:rsidRPr="00A5525B">
        <w:rPr>
          <w:rFonts w:cstheme="minorHAnsi"/>
          <w:b/>
          <w:sz w:val="24"/>
          <w:szCs w:val="24"/>
        </w:rPr>
        <w:t>0</w:t>
      </w:r>
      <w:r w:rsidR="00B013B8" w:rsidRPr="00A5525B">
        <w:rPr>
          <w:rFonts w:cstheme="minorHAnsi"/>
          <w:sz w:val="24"/>
          <w:szCs w:val="24"/>
        </w:rPr>
        <w:t xml:space="preserve"> - dla </w:t>
      </w:r>
      <w:r>
        <w:rPr>
          <w:rFonts w:cstheme="minorHAnsi"/>
          <w:b/>
          <w:sz w:val="24"/>
          <w:szCs w:val="24"/>
        </w:rPr>
        <w:t xml:space="preserve">rejonu </w:t>
      </w:r>
      <w:r w:rsidR="000E669B">
        <w:rPr>
          <w:rFonts w:cstheme="minorHAnsi"/>
          <w:b/>
          <w:sz w:val="24"/>
          <w:szCs w:val="24"/>
        </w:rPr>
        <w:t>bydgoskiego</w:t>
      </w:r>
    </w:p>
    <w:p w:rsidR="00B013B8" w:rsidRPr="006751C8" w:rsidRDefault="00B013B8" w:rsidP="00B013B8">
      <w:pPr>
        <w:pStyle w:val="Akapitzlist"/>
        <w:spacing w:after="0" w:line="240" w:lineRule="auto"/>
        <w:ind w:left="795"/>
        <w:jc w:val="both"/>
        <w:rPr>
          <w:rFonts w:cstheme="minorHAnsi"/>
          <w:b/>
          <w:color w:val="C00000"/>
          <w:sz w:val="24"/>
          <w:szCs w:val="24"/>
        </w:rPr>
      </w:pPr>
      <w:r w:rsidRPr="00A5525B">
        <w:rPr>
          <w:rFonts w:cstheme="minorHAnsi"/>
          <w:sz w:val="24"/>
          <w:szCs w:val="24"/>
        </w:rPr>
        <w:t xml:space="preserve">inauguracyjne </w:t>
      </w:r>
      <w:r w:rsidRPr="00A5525B">
        <w:rPr>
          <w:rFonts w:cstheme="minorHAnsi"/>
          <w:b/>
          <w:sz w:val="24"/>
          <w:szCs w:val="24"/>
        </w:rPr>
        <w:t xml:space="preserve">spotkanie w </w:t>
      </w:r>
      <w:r w:rsidRPr="006751C8">
        <w:rPr>
          <w:rFonts w:cstheme="minorHAnsi"/>
          <w:b/>
          <w:color w:val="C00000"/>
          <w:sz w:val="24"/>
          <w:szCs w:val="24"/>
        </w:rPr>
        <w:t xml:space="preserve">budynku KPCEN w Bydgoszczy  </w:t>
      </w:r>
    </w:p>
    <w:p w:rsidR="000E669B" w:rsidRDefault="00C34BA6" w:rsidP="00D830BE">
      <w:hyperlink r:id="rId6" w:history="1">
        <w:r w:rsidR="00D830BE" w:rsidRPr="000E669B">
          <w:rPr>
            <w:rStyle w:val="Hipercze"/>
            <w:rFonts w:cstheme="minorHAnsi"/>
            <w:b/>
            <w:sz w:val="24"/>
            <w:szCs w:val="24"/>
          </w:rPr>
          <w:t>zapisz się</w:t>
        </w:r>
      </w:hyperlink>
      <w:r w:rsidR="000E669B">
        <w:t xml:space="preserve"> </w:t>
      </w:r>
    </w:p>
    <w:p w:rsidR="00B013B8" w:rsidRPr="00A5525B" w:rsidRDefault="00B013B8" w:rsidP="00B01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13B8" w:rsidRPr="00A5525B" w:rsidRDefault="00EE7A29" w:rsidP="00B013B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22.09. 2022</w:t>
      </w:r>
      <w:r w:rsidR="00B013B8" w:rsidRPr="00A5525B">
        <w:rPr>
          <w:rFonts w:cstheme="minorHAnsi"/>
          <w:b/>
          <w:sz w:val="24"/>
          <w:szCs w:val="24"/>
          <w:lang w:eastAsia="pl-PL"/>
        </w:rPr>
        <w:t xml:space="preserve"> roku</w:t>
      </w:r>
      <w:r>
        <w:rPr>
          <w:rFonts w:cstheme="minorHAnsi"/>
          <w:sz w:val="24"/>
          <w:szCs w:val="24"/>
          <w:lang w:eastAsia="pl-PL"/>
        </w:rPr>
        <w:t xml:space="preserve"> o godz</w:t>
      </w:r>
      <w:r w:rsidRPr="00EE7A29">
        <w:rPr>
          <w:rFonts w:cstheme="minorHAnsi"/>
          <w:b/>
          <w:sz w:val="24"/>
          <w:szCs w:val="24"/>
          <w:lang w:eastAsia="pl-PL"/>
        </w:rPr>
        <w:t>.</w:t>
      </w:r>
      <w:r w:rsidR="000E669B">
        <w:rPr>
          <w:rFonts w:cstheme="minorHAnsi"/>
          <w:b/>
          <w:sz w:val="24"/>
          <w:szCs w:val="24"/>
          <w:lang w:eastAsia="pl-PL"/>
        </w:rPr>
        <w:t xml:space="preserve"> </w:t>
      </w:r>
      <w:r w:rsidRPr="00EE7A29">
        <w:rPr>
          <w:rFonts w:cstheme="minorHAnsi"/>
          <w:b/>
          <w:sz w:val="24"/>
          <w:szCs w:val="24"/>
          <w:lang w:eastAsia="pl-PL"/>
        </w:rPr>
        <w:t>9</w:t>
      </w:r>
      <w:r w:rsidR="00B013B8" w:rsidRPr="00EE7A29">
        <w:rPr>
          <w:rFonts w:cstheme="minorHAnsi"/>
          <w:b/>
          <w:sz w:val="24"/>
          <w:szCs w:val="24"/>
          <w:lang w:eastAsia="pl-PL"/>
        </w:rPr>
        <w:t>.00</w:t>
      </w:r>
      <w:r w:rsidR="00BA0CDC" w:rsidRPr="00EE7A29">
        <w:rPr>
          <w:rFonts w:cstheme="minorHAnsi"/>
          <w:b/>
          <w:sz w:val="24"/>
          <w:szCs w:val="24"/>
          <w:lang w:eastAsia="pl-PL"/>
        </w:rPr>
        <w:t xml:space="preserve"> </w:t>
      </w:r>
      <w:r w:rsidR="00B013B8" w:rsidRPr="00A5525B">
        <w:rPr>
          <w:rFonts w:cstheme="minorHAnsi"/>
          <w:b/>
          <w:sz w:val="24"/>
          <w:szCs w:val="24"/>
          <w:lang w:eastAsia="pl-PL"/>
        </w:rPr>
        <w:t>-</w:t>
      </w:r>
      <w:r w:rsidR="00B013B8" w:rsidRPr="00A5525B">
        <w:rPr>
          <w:rFonts w:cstheme="minorHAnsi"/>
          <w:sz w:val="24"/>
          <w:szCs w:val="24"/>
          <w:lang w:eastAsia="pl-PL"/>
        </w:rPr>
        <w:t xml:space="preserve"> dla </w:t>
      </w:r>
      <w:r w:rsidR="00B013B8" w:rsidRPr="00A5525B">
        <w:rPr>
          <w:rFonts w:cstheme="minorHAnsi"/>
          <w:b/>
          <w:sz w:val="24"/>
          <w:szCs w:val="24"/>
          <w:lang w:eastAsia="pl-PL"/>
        </w:rPr>
        <w:t xml:space="preserve">rejonu </w:t>
      </w:r>
      <w:r w:rsidR="000E669B">
        <w:rPr>
          <w:rFonts w:cstheme="minorHAnsi"/>
          <w:b/>
          <w:sz w:val="24"/>
          <w:szCs w:val="24"/>
          <w:lang w:eastAsia="pl-PL"/>
        </w:rPr>
        <w:t>tucholskiego</w:t>
      </w:r>
    </w:p>
    <w:p w:rsidR="00B013B8" w:rsidRDefault="00B013B8" w:rsidP="00B013B8">
      <w:pPr>
        <w:pStyle w:val="Akapitzlist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A5525B">
        <w:rPr>
          <w:rFonts w:cstheme="minorHAnsi"/>
          <w:sz w:val="24"/>
          <w:szCs w:val="24"/>
          <w:lang w:eastAsia="pl-PL"/>
        </w:rPr>
        <w:t xml:space="preserve"> inauguracyjne </w:t>
      </w:r>
      <w:r w:rsidRPr="00A5525B">
        <w:rPr>
          <w:rFonts w:cstheme="minorHAnsi"/>
          <w:b/>
          <w:sz w:val="24"/>
          <w:szCs w:val="24"/>
          <w:lang w:eastAsia="pl-PL"/>
        </w:rPr>
        <w:t>spotkanie</w:t>
      </w:r>
      <w:r w:rsidRPr="006751C8">
        <w:rPr>
          <w:rFonts w:cstheme="minorHAnsi"/>
          <w:b/>
          <w:color w:val="C00000"/>
          <w:sz w:val="24"/>
          <w:szCs w:val="24"/>
          <w:lang w:eastAsia="pl-PL"/>
        </w:rPr>
        <w:t xml:space="preserve"> online</w:t>
      </w:r>
    </w:p>
    <w:p w:rsidR="006751C8" w:rsidRDefault="00C34BA6" w:rsidP="00D830BE">
      <w:hyperlink r:id="rId7" w:history="1">
        <w:r w:rsidR="000E669B" w:rsidRPr="000E669B">
          <w:rPr>
            <w:rStyle w:val="Hipercze"/>
            <w:rFonts w:cstheme="minorHAnsi"/>
            <w:b/>
            <w:sz w:val="24"/>
            <w:szCs w:val="24"/>
            <w:lang w:eastAsia="pl-PL"/>
          </w:rPr>
          <w:t>zapisz się</w:t>
        </w:r>
      </w:hyperlink>
    </w:p>
    <w:p w:rsidR="00B013B8" w:rsidRPr="00A5525B" w:rsidRDefault="00B013B8" w:rsidP="00B013B8">
      <w:pPr>
        <w:pStyle w:val="Akapitzlist"/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B013B8" w:rsidRPr="00A5525B" w:rsidRDefault="00EE7A29" w:rsidP="00B013B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22.09. 2022</w:t>
      </w:r>
      <w:r w:rsidR="00B013B8" w:rsidRPr="00A5525B">
        <w:rPr>
          <w:rFonts w:cstheme="minorHAnsi"/>
          <w:b/>
          <w:sz w:val="24"/>
          <w:szCs w:val="24"/>
          <w:lang w:eastAsia="pl-PL"/>
        </w:rPr>
        <w:t xml:space="preserve"> roku</w:t>
      </w:r>
      <w:r w:rsidR="00B013B8" w:rsidRPr="00A5525B">
        <w:rPr>
          <w:rFonts w:cstheme="minorHAnsi"/>
          <w:sz w:val="24"/>
          <w:szCs w:val="24"/>
          <w:lang w:eastAsia="pl-PL"/>
        </w:rPr>
        <w:t xml:space="preserve"> o godz. </w:t>
      </w:r>
      <w:r>
        <w:rPr>
          <w:rFonts w:cstheme="minorHAnsi"/>
          <w:b/>
          <w:sz w:val="24"/>
          <w:szCs w:val="24"/>
          <w:lang w:eastAsia="pl-PL"/>
        </w:rPr>
        <w:t>11</w:t>
      </w:r>
      <w:r w:rsidR="00B013B8" w:rsidRPr="00A5525B">
        <w:rPr>
          <w:rFonts w:cstheme="minorHAnsi"/>
          <w:b/>
          <w:sz w:val="24"/>
          <w:szCs w:val="24"/>
          <w:lang w:eastAsia="pl-PL"/>
        </w:rPr>
        <w:t>.00</w:t>
      </w:r>
      <w:r w:rsidR="00BA0CDC">
        <w:rPr>
          <w:rFonts w:cstheme="minorHAnsi"/>
          <w:b/>
          <w:sz w:val="24"/>
          <w:szCs w:val="24"/>
          <w:lang w:eastAsia="pl-PL"/>
        </w:rPr>
        <w:t xml:space="preserve"> </w:t>
      </w:r>
      <w:r w:rsidR="00B013B8" w:rsidRPr="00A5525B">
        <w:rPr>
          <w:rFonts w:cstheme="minorHAnsi"/>
          <w:sz w:val="24"/>
          <w:szCs w:val="24"/>
          <w:lang w:eastAsia="pl-PL"/>
        </w:rPr>
        <w:t xml:space="preserve">- dla </w:t>
      </w:r>
      <w:r>
        <w:rPr>
          <w:rFonts w:cstheme="minorHAnsi"/>
          <w:b/>
          <w:sz w:val="24"/>
          <w:szCs w:val="24"/>
          <w:lang w:eastAsia="pl-PL"/>
        </w:rPr>
        <w:t xml:space="preserve">rejonu  </w:t>
      </w:r>
      <w:r w:rsidR="000E669B">
        <w:rPr>
          <w:rFonts w:cstheme="minorHAnsi"/>
          <w:b/>
          <w:sz w:val="24"/>
          <w:szCs w:val="24"/>
          <w:lang w:eastAsia="pl-PL"/>
        </w:rPr>
        <w:t>świeckiego</w:t>
      </w:r>
    </w:p>
    <w:p w:rsidR="00B013B8" w:rsidRPr="00A5525B" w:rsidRDefault="00B013B8" w:rsidP="00B013B8">
      <w:pPr>
        <w:pStyle w:val="Akapitzlist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A5525B">
        <w:rPr>
          <w:rFonts w:cstheme="minorHAnsi"/>
          <w:sz w:val="24"/>
          <w:szCs w:val="24"/>
          <w:lang w:eastAsia="pl-PL"/>
        </w:rPr>
        <w:t xml:space="preserve"> inauguracyjne </w:t>
      </w:r>
      <w:r w:rsidRPr="006751C8">
        <w:rPr>
          <w:rFonts w:cstheme="minorHAnsi"/>
          <w:b/>
          <w:color w:val="000000" w:themeColor="text1"/>
          <w:sz w:val="24"/>
          <w:szCs w:val="24"/>
          <w:lang w:eastAsia="pl-PL"/>
        </w:rPr>
        <w:t>spotkanie</w:t>
      </w:r>
      <w:r w:rsidRPr="006751C8">
        <w:rPr>
          <w:rFonts w:cstheme="minorHAnsi"/>
          <w:b/>
          <w:color w:val="C00000"/>
          <w:sz w:val="24"/>
          <w:szCs w:val="24"/>
          <w:lang w:eastAsia="pl-PL"/>
        </w:rPr>
        <w:t xml:space="preserve"> online</w:t>
      </w:r>
    </w:p>
    <w:p w:rsidR="00D830BE" w:rsidRDefault="00C34BA6" w:rsidP="00D830BE">
      <w:hyperlink r:id="rId8" w:history="1">
        <w:r w:rsidR="000E669B" w:rsidRPr="000E669B">
          <w:rPr>
            <w:rStyle w:val="Hipercze"/>
            <w:rFonts w:cstheme="minorHAnsi"/>
            <w:b/>
            <w:sz w:val="24"/>
            <w:szCs w:val="24"/>
            <w:lang w:eastAsia="pl-PL"/>
          </w:rPr>
          <w:t>zapisz się</w:t>
        </w:r>
      </w:hyperlink>
    </w:p>
    <w:p w:rsidR="00347F3B" w:rsidRPr="00D830BE" w:rsidRDefault="00347F3B" w:rsidP="00A5525B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:rsidR="00347F3B" w:rsidRPr="006751C8" w:rsidRDefault="00347F3B" w:rsidP="00BA0CDC">
      <w:pPr>
        <w:rPr>
          <w:b/>
        </w:rPr>
      </w:pPr>
      <w:r w:rsidRPr="00A5525B">
        <w:t xml:space="preserve">Podczas </w:t>
      </w:r>
      <w:r w:rsidR="00A5525B" w:rsidRPr="00A5525B">
        <w:t xml:space="preserve">pierwszego </w:t>
      </w:r>
      <w:r w:rsidRPr="00A5525B">
        <w:t>spot</w:t>
      </w:r>
      <w:r w:rsidR="00A5525B" w:rsidRPr="00A5525B">
        <w:t xml:space="preserve">kania  zgłębimy </w:t>
      </w:r>
      <w:r w:rsidR="00BA0CDC">
        <w:t xml:space="preserve"> </w:t>
      </w:r>
      <w:r w:rsidR="00A5525B" w:rsidRPr="00A5525B">
        <w:t>temat</w:t>
      </w:r>
      <w:r w:rsidR="006751C8">
        <w:t xml:space="preserve">y  aktualnie istotne, </w:t>
      </w:r>
      <w:r w:rsidRPr="00A5525B">
        <w:t>sprawy bieżące</w:t>
      </w:r>
      <w:r w:rsidR="00A5525B" w:rsidRPr="00A5525B">
        <w:t xml:space="preserve"> i dokonamy diagnozy potrzeb </w:t>
      </w:r>
      <w:r w:rsidR="00BA0CDC">
        <w:t xml:space="preserve">edukacyjnych </w:t>
      </w:r>
      <w:r w:rsidR="006751C8">
        <w:t>na nowy rok szkolny 2022/2023</w:t>
      </w:r>
      <w:r w:rsidR="00A5525B" w:rsidRPr="00A5525B">
        <w:t>.</w:t>
      </w:r>
      <w:r w:rsidR="00BA0CDC">
        <w:t xml:space="preserve"> </w:t>
      </w:r>
      <w:r w:rsidRPr="00A5525B">
        <w:t>Spotkani</w:t>
      </w:r>
      <w:r w:rsidR="00A5525B" w:rsidRPr="00A5525B">
        <w:t>a sieci współpracy i samokształ</w:t>
      </w:r>
      <w:r w:rsidRPr="00A5525B">
        <w:t>c</w:t>
      </w:r>
      <w:r w:rsidR="00A5525B" w:rsidRPr="00A5525B">
        <w:t xml:space="preserve">enia odbywać </w:t>
      </w:r>
      <w:r w:rsidRPr="00A5525B">
        <w:t>się</w:t>
      </w:r>
      <w:r w:rsidR="00A5525B" w:rsidRPr="00A5525B">
        <w:t xml:space="preserve"> będą </w:t>
      </w:r>
      <w:r w:rsidRPr="00A5525B">
        <w:t xml:space="preserve"> w cyklu comiesięcznym</w:t>
      </w:r>
      <w:r w:rsidR="00725D93">
        <w:t>.</w:t>
      </w:r>
    </w:p>
    <w:p w:rsidR="00347F3B" w:rsidRPr="00A5525B" w:rsidRDefault="00347F3B" w:rsidP="00BA0CDC">
      <w:r w:rsidRPr="00A5525B">
        <w:t>W zależności od sytuacji pandemicznej mogą odbywać się stacjo</w:t>
      </w:r>
      <w:r w:rsidR="00A5525B" w:rsidRPr="00A5525B">
        <w:t>n</w:t>
      </w:r>
      <w:r w:rsidRPr="00A5525B">
        <w:t>arnie lub zdalnie</w:t>
      </w:r>
      <w:r w:rsidR="00A5525B" w:rsidRPr="00A5525B">
        <w:t>.</w:t>
      </w:r>
    </w:p>
    <w:p w:rsidR="00BA0CDC" w:rsidRPr="00BA0CDC" w:rsidRDefault="00BA0CDC" w:rsidP="00BA0CDC">
      <w:pPr>
        <w:rPr>
          <w:b/>
        </w:rPr>
      </w:pPr>
      <w:r>
        <w:rPr>
          <w:b/>
        </w:rPr>
        <w:t xml:space="preserve">Dzień przed  spotkaniami  dla rejonu świeckiego i tucholskiego przesłane zostaną linki do zdalnego połączenia się na platformie </w:t>
      </w:r>
      <w:proofErr w:type="spellStart"/>
      <w:r>
        <w:rPr>
          <w:b/>
        </w:rPr>
        <w:t>ClickMeeting</w:t>
      </w:r>
      <w:proofErr w:type="spellEnd"/>
      <w:r w:rsidRPr="00BA0CDC">
        <w:rPr>
          <w:b/>
        </w:rPr>
        <w:t xml:space="preserve"> </w:t>
      </w:r>
    </w:p>
    <w:p w:rsidR="00725D93" w:rsidRPr="006B1ABB" w:rsidRDefault="006B1ABB" w:rsidP="006B1ABB">
      <w:pPr>
        <w:jc w:val="center"/>
      </w:pPr>
      <w:r>
        <w:t>Do zobaczenia</w:t>
      </w:r>
      <w:r>
        <w:sym w:font="Wingdings" w:char="F04A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6F4A63" w:rsidTr="00725D93">
        <w:tc>
          <w:tcPr>
            <w:tcW w:w="4943" w:type="dxa"/>
          </w:tcPr>
          <w:p w:rsidR="006F4A63" w:rsidRPr="006F4A63" w:rsidRDefault="00725D93" w:rsidP="006F4A63">
            <w:pPr>
              <w:rPr>
                <w:b/>
              </w:rPr>
            </w:pPr>
            <w:r>
              <w:rPr>
                <w:b/>
              </w:rPr>
              <w:t>Grzegorz Nazaruk</w:t>
            </w:r>
          </w:p>
          <w:p w:rsidR="006F4A63" w:rsidRPr="006F4A63" w:rsidRDefault="006F4A63" w:rsidP="006F4A63">
            <w:pPr>
              <w:rPr>
                <w:b/>
              </w:rPr>
            </w:pPr>
            <w:r w:rsidRPr="006F4A63">
              <w:rPr>
                <w:b/>
              </w:rPr>
              <w:t xml:space="preserve">grzegorz.nazaruk@cen.bydgoszcz.pl  </w:t>
            </w:r>
          </w:p>
          <w:p w:rsidR="006F4A63" w:rsidRPr="006F4A63" w:rsidRDefault="006F4A63" w:rsidP="006F4A63">
            <w:pPr>
              <w:rPr>
                <w:b/>
              </w:rPr>
            </w:pPr>
            <w:r w:rsidRPr="006F4A63">
              <w:rPr>
                <w:b/>
              </w:rPr>
              <w:t>52 349-31-50 w. 46</w:t>
            </w:r>
          </w:p>
          <w:p w:rsidR="006F4A63" w:rsidRDefault="006F4A63" w:rsidP="006F4A63">
            <w:pPr>
              <w:rPr>
                <w:b/>
              </w:rPr>
            </w:pPr>
          </w:p>
        </w:tc>
        <w:tc>
          <w:tcPr>
            <w:tcW w:w="4943" w:type="dxa"/>
          </w:tcPr>
          <w:p w:rsidR="006F4A63" w:rsidRPr="006F4A63" w:rsidRDefault="006F4A63" w:rsidP="00725D93">
            <w:pPr>
              <w:jc w:val="right"/>
              <w:rPr>
                <w:b/>
              </w:rPr>
            </w:pPr>
            <w:r w:rsidRPr="006F4A63">
              <w:rPr>
                <w:b/>
              </w:rPr>
              <w:t>Krystyna Karpińska</w:t>
            </w:r>
          </w:p>
          <w:p w:rsidR="006F4A63" w:rsidRPr="006F4A63" w:rsidRDefault="006F4A63" w:rsidP="006F4A63">
            <w:pPr>
              <w:jc w:val="right"/>
              <w:rPr>
                <w:b/>
              </w:rPr>
            </w:pPr>
            <w:r w:rsidRPr="006F4A63">
              <w:rPr>
                <w:b/>
              </w:rPr>
              <w:t xml:space="preserve">krystyna.karpinska@cen.bydgoszcz.pl  </w:t>
            </w:r>
          </w:p>
          <w:p w:rsidR="006F4A63" w:rsidRDefault="006F4A63" w:rsidP="006F4A63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6F4A63">
              <w:rPr>
                <w:b/>
              </w:rPr>
              <w:t xml:space="preserve"> 52 349-31-50 w. 41</w:t>
            </w:r>
          </w:p>
        </w:tc>
      </w:tr>
    </w:tbl>
    <w:p w:rsidR="006F4A63" w:rsidRPr="006B1ABB" w:rsidRDefault="006F4A63" w:rsidP="006B1ABB">
      <w:pPr>
        <w:rPr>
          <w:b/>
        </w:rPr>
      </w:pPr>
      <w:r>
        <w:rPr>
          <w:b/>
        </w:rPr>
        <w:t xml:space="preserve">  </w:t>
      </w:r>
    </w:p>
    <w:sectPr w:rsidR="006F4A63" w:rsidRPr="006B1ABB" w:rsidSect="00A552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347"/>
    <w:multiLevelType w:val="hybridMultilevel"/>
    <w:tmpl w:val="8834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2D65"/>
    <w:multiLevelType w:val="hybridMultilevel"/>
    <w:tmpl w:val="732A93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55B6512"/>
    <w:multiLevelType w:val="hybridMultilevel"/>
    <w:tmpl w:val="F5DE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B7"/>
    <w:rsid w:val="000E669B"/>
    <w:rsid w:val="000F3A3C"/>
    <w:rsid w:val="002459BC"/>
    <w:rsid w:val="00250739"/>
    <w:rsid w:val="002F1823"/>
    <w:rsid w:val="00347F3B"/>
    <w:rsid w:val="00393208"/>
    <w:rsid w:val="00535E7F"/>
    <w:rsid w:val="00576BDB"/>
    <w:rsid w:val="005A52A9"/>
    <w:rsid w:val="006751C8"/>
    <w:rsid w:val="006B1ABB"/>
    <w:rsid w:val="006F4A63"/>
    <w:rsid w:val="00725D93"/>
    <w:rsid w:val="009C4D00"/>
    <w:rsid w:val="00A40121"/>
    <w:rsid w:val="00A5525B"/>
    <w:rsid w:val="00AA02B6"/>
    <w:rsid w:val="00AD0AC5"/>
    <w:rsid w:val="00B013B8"/>
    <w:rsid w:val="00B907B7"/>
    <w:rsid w:val="00BA0CDC"/>
    <w:rsid w:val="00C34BA6"/>
    <w:rsid w:val="00C9674F"/>
    <w:rsid w:val="00D830BE"/>
    <w:rsid w:val="00EE7A29"/>
    <w:rsid w:val="00F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D130-A73F-43DE-8937-E2D4A058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E6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.bydgoszcz.pl/cen/kursy/72k1853,Siec-wspolpracy-i-samoksztalcenia-dyrektorow-i-kadry-zarzadzajacej-przedszkol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.bydgoszcz.pl/cen/kursy/72k1855,Siec-wspolpracy-i-samoksztalcenia-dyrektorow-i-kadry-zarzadzajacej-przedszkol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.bydgoszcz.pl/cen/kursy/72k1852,Siec-wspolpracy-i-samoksztalcenia-dyrektorow-i-kadry-zarzadzajacej-przedszkolam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Rupinska</cp:lastModifiedBy>
  <cp:revision>2</cp:revision>
  <cp:lastPrinted>2022-09-02T10:03:00Z</cp:lastPrinted>
  <dcterms:created xsi:type="dcterms:W3CDTF">2022-09-02T10:43:00Z</dcterms:created>
  <dcterms:modified xsi:type="dcterms:W3CDTF">2022-09-02T10:43:00Z</dcterms:modified>
</cp:coreProperties>
</file>