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19" w:rsidRPr="00AA100E" w:rsidRDefault="00137C19" w:rsidP="001F7992">
      <w:pPr>
        <w:widowControl w:val="0"/>
        <w:spacing w:after="0" w:line="240" w:lineRule="auto"/>
        <w:ind w:right="-20"/>
        <w:jc w:val="center"/>
        <w:rPr>
          <w:rFonts w:ascii="Arial Narrow" w:hAnsi="Arial Narrow"/>
        </w:rPr>
      </w:pPr>
      <w:r w:rsidRPr="00AA100E">
        <w:rPr>
          <w:rFonts w:ascii="Arial Narrow" w:hAnsi="Arial Narrow"/>
          <w:noProof/>
          <w:lang w:eastAsia="pl-PL"/>
        </w:rPr>
        <w:drawing>
          <wp:inline distT="0" distB="0" distL="0" distR="0" wp14:anchorId="7FD80220" wp14:editId="1CD683CF">
            <wp:extent cx="7429498" cy="622130"/>
            <wp:effectExtent l="0" t="0" r="635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426" cy="62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1D6" w:rsidRDefault="00AA100E" w:rsidP="00480BB8">
      <w:pPr>
        <w:spacing w:after="0" w:line="240" w:lineRule="auto"/>
        <w:ind w:right="100"/>
        <w:jc w:val="center"/>
        <w:rPr>
          <w:rStyle w:val="markedcontent"/>
          <w:rFonts w:ascii="Arial Narrow" w:hAnsi="Arial Narrow" w:cs="Arial"/>
          <w:sz w:val="32"/>
          <w:szCs w:val="32"/>
        </w:rPr>
      </w:pPr>
      <w:r w:rsidRPr="00181155">
        <w:rPr>
          <w:rStyle w:val="markedcontent"/>
          <w:rFonts w:ascii="Arial Narrow" w:hAnsi="Arial Narrow" w:cs="Arial"/>
          <w:sz w:val="32"/>
          <w:szCs w:val="32"/>
        </w:rPr>
        <w:t>Kujawsko-Pomorskie Centrum Edukacji Nauczycieli w Bydgoszczy</w:t>
      </w:r>
      <w:r w:rsidR="00B665D8" w:rsidRPr="00181155">
        <w:rPr>
          <w:rStyle w:val="markedcontent"/>
          <w:rFonts w:ascii="Arial Narrow" w:hAnsi="Arial Narrow" w:cs="Arial"/>
          <w:sz w:val="32"/>
          <w:szCs w:val="32"/>
        </w:rPr>
        <w:t>,</w:t>
      </w:r>
      <w:r w:rsidR="000D5627" w:rsidRPr="00181155">
        <w:rPr>
          <w:rStyle w:val="markedcontent"/>
          <w:rFonts w:ascii="Arial Narrow" w:hAnsi="Arial Narrow" w:cs="Arial"/>
          <w:sz w:val="32"/>
          <w:szCs w:val="32"/>
        </w:rPr>
        <w:br/>
        <w:t xml:space="preserve">w ramach </w:t>
      </w:r>
      <w:r w:rsidR="005641D6">
        <w:rPr>
          <w:rStyle w:val="markedcontent"/>
          <w:rFonts w:ascii="Arial Narrow" w:hAnsi="Arial Narrow" w:cs="Arial"/>
          <w:sz w:val="32"/>
          <w:szCs w:val="32"/>
        </w:rPr>
        <w:t xml:space="preserve">spotkań </w:t>
      </w:r>
      <w:r w:rsidR="005641D6" w:rsidRPr="005641D6">
        <w:rPr>
          <w:rStyle w:val="markedcontent"/>
          <w:rFonts w:ascii="Arial Narrow" w:hAnsi="Arial Narrow" w:cs="Arial"/>
          <w:sz w:val="32"/>
          <w:szCs w:val="32"/>
        </w:rPr>
        <w:t>Sieci współpra</w:t>
      </w:r>
      <w:r w:rsidR="001F7992">
        <w:rPr>
          <w:rStyle w:val="markedcontent"/>
          <w:rFonts w:ascii="Arial Narrow" w:hAnsi="Arial Narrow" w:cs="Arial"/>
          <w:sz w:val="32"/>
          <w:szCs w:val="32"/>
        </w:rPr>
        <w:t xml:space="preserve">cy i samokształcenia dyrektorów </w:t>
      </w:r>
      <w:r w:rsidR="005641D6" w:rsidRPr="005641D6">
        <w:rPr>
          <w:rStyle w:val="markedcontent"/>
          <w:rFonts w:ascii="Arial Narrow" w:hAnsi="Arial Narrow" w:cs="Arial"/>
          <w:sz w:val="32"/>
          <w:szCs w:val="32"/>
        </w:rPr>
        <w:t>i kadry zarządzającej przedszkolami</w:t>
      </w:r>
      <w:r w:rsidR="00B93AD8">
        <w:rPr>
          <w:rStyle w:val="markedcontent"/>
          <w:rFonts w:ascii="Arial Narrow" w:hAnsi="Arial Narrow" w:cs="Arial"/>
          <w:sz w:val="32"/>
          <w:szCs w:val="32"/>
        </w:rPr>
        <w:t>,</w:t>
      </w:r>
    </w:p>
    <w:p w:rsidR="0029259F" w:rsidRPr="0029259F" w:rsidRDefault="0029259F" w:rsidP="0029259F">
      <w:pPr>
        <w:spacing w:after="0" w:line="240" w:lineRule="auto"/>
        <w:ind w:right="100"/>
        <w:jc w:val="center"/>
        <w:rPr>
          <w:rStyle w:val="markedcontent"/>
          <w:rFonts w:ascii="Arial Narrow" w:hAnsi="Arial Narrow"/>
          <w:color w:val="3D8EDF"/>
        </w:rPr>
      </w:pPr>
    </w:p>
    <w:p w:rsidR="001F7992" w:rsidRPr="0029259F" w:rsidRDefault="0029259F" w:rsidP="0029259F">
      <w:pPr>
        <w:spacing w:after="0" w:line="240" w:lineRule="auto"/>
        <w:jc w:val="center"/>
        <w:outlineLvl w:val="2"/>
        <w:rPr>
          <w:rStyle w:val="markedcontent"/>
          <w:rFonts w:ascii="Arial Narrow" w:hAnsi="Arial Narrow" w:cs="Arial"/>
          <w:sz w:val="32"/>
          <w:szCs w:val="32"/>
        </w:rPr>
      </w:pPr>
      <w:r>
        <w:rPr>
          <w:rStyle w:val="markedcontent"/>
          <w:rFonts w:ascii="Arial Narrow" w:hAnsi="Arial Narrow" w:cs="Arial"/>
          <w:sz w:val="32"/>
          <w:szCs w:val="32"/>
        </w:rPr>
        <w:t xml:space="preserve"> zaprasza na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5871"/>
        <w:gridCol w:w="4566"/>
      </w:tblGrid>
      <w:tr w:rsidR="001F7992" w:rsidTr="0029259F">
        <w:trPr>
          <w:trHeight w:val="2686"/>
        </w:trPr>
        <w:tc>
          <w:tcPr>
            <w:tcW w:w="4754" w:type="dxa"/>
          </w:tcPr>
          <w:p w:rsidR="001F7992" w:rsidRDefault="001F7992" w:rsidP="00040EF1">
            <w:pPr>
              <w:spacing w:after="0" w:line="240" w:lineRule="auto"/>
              <w:jc w:val="center"/>
              <w:outlineLvl w:val="2"/>
              <w:rPr>
                <w:rStyle w:val="markedcontent"/>
                <w:rFonts w:ascii="Arial Narrow" w:hAnsi="Arial Narrow" w:cs="Arial"/>
                <w:b/>
                <w:color w:val="C00000"/>
                <w:sz w:val="56"/>
                <w:szCs w:val="5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8E2A845" wp14:editId="1A5E2979">
                  <wp:extent cx="2752725" cy="1628775"/>
                  <wp:effectExtent l="0" t="0" r="9525" b="9525"/>
                  <wp:docPr id="3" name="Obraz 3" descr="Zakątek Malucha – Żłobek Anglojęzycz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akątek Malucha – Żłobek Anglojęzycz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6405" cy="1630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259F">
              <w:rPr>
                <w:rStyle w:val="markedcontent"/>
                <w:rFonts w:ascii="Arial Narrow" w:hAnsi="Arial Narrow" w:cs="Arial"/>
                <w:b/>
                <w:color w:val="C00000"/>
                <w:sz w:val="56"/>
                <w:szCs w:val="56"/>
              </w:rPr>
              <w:t xml:space="preserve">        </w:t>
            </w:r>
          </w:p>
        </w:tc>
        <w:tc>
          <w:tcPr>
            <w:tcW w:w="5871" w:type="dxa"/>
          </w:tcPr>
          <w:p w:rsidR="0029259F" w:rsidRDefault="0029259F" w:rsidP="001F799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/>
                <w:b/>
                <w:bCs/>
                <w:color w:val="0070C0"/>
                <w:sz w:val="52"/>
                <w:szCs w:val="52"/>
                <w:lang w:eastAsia="pl-PL"/>
              </w:rPr>
            </w:pPr>
          </w:p>
          <w:p w:rsidR="0029259F" w:rsidRPr="00B93AD8" w:rsidRDefault="0029259F" w:rsidP="001F799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/>
                <w:b/>
                <w:bCs/>
                <w:color w:val="ED7D31" w:themeColor="accent2"/>
                <w:sz w:val="48"/>
                <w:szCs w:val="48"/>
                <w:lang w:eastAsia="pl-PL"/>
              </w:rPr>
            </w:pPr>
            <w:r w:rsidRPr="00B93AD8">
              <w:rPr>
                <w:rStyle w:val="markedcontent"/>
                <w:rFonts w:ascii="Arial Narrow" w:hAnsi="Arial Narrow" w:cs="Arial"/>
                <w:b/>
                <w:color w:val="ED7D31" w:themeColor="accent2"/>
                <w:sz w:val="48"/>
                <w:szCs w:val="48"/>
              </w:rPr>
              <w:t xml:space="preserve">KONFERENCJĘ  </w:t>
            </w:r>
          </w:p>
          <w:p w:rsidR="001F7992" w:rsidRPr="00B93AD8" w:rsidRDefault="0029259F" w:rsidP="001F799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/>
                <w:b/>
                <w:bCs/>
                <w:color w:val="44546A" w:themeColor="text2"/>
                <w:sz w:val="48"/>
                <w:szCs w:val="48"/>
                <w:lang w:eastAsia="pl-PL"/>
              </w:rPr>
            </w:pPr>
            <w:r w:rsidRPr="00B93AD8">
              <w:rPr>
                <w:rFonts w:ascii="Arial Narrow" w:eastAsia="Times New Roman" w:hAnsi="Arial Narrow"/>
                <w:b/>
                <w:bCs/>
                <w:color w:val="44546A" w:themeColor="text2"/>
                <w:sz w:val="48"/>
                <w:szCs w:val="48"/>
                <w:lang w:eastAsia="pl-PL"/>
              </w:rPr>
              <w:t xml:space="preserve">INSPIRACJE </w:t>
            </w:r>
            <w:r w:rsidR="001D4D6E" w:rsidRPr="00B93AD8">
              <w:rPr>
                <w:rFonts w:ascii="Arial Narrow" w:eastAsia="Times New Roman" w:hAnsi="Arial Narrow"/>
                <w:b/>
                <w:bCs/>
                <w:color w:val="44546A" w:themeColor="text2"/>
                <w:sz w:val="48"/>
                <w:szCs w:val="48"/>
                <w:lang w:eastAsia="pl-PL"/>
              </w:rPr>
              <w:t>–</w:t>
            </w:r>
            <w:r w:rsidRPr="00B93AD8">
              <w:rPr>
                <w:rFonts w:ascii="Arial Narrow" w:eastAsia="Times New Roman" w:hAnsi="Arial Narrow"/>
                <w:b/>
                <w:bCs/>
                <w:color w:val="44546A" w:themeColor="text2"/>
                <w:sz w:val="48"/>
                <w:szCs w:val="48"/>
                <w:lang w:eastAsia="pl-PL"/>
              </w:rPr>
              <w:t xml:space="preserve"> INNOWACJE</w:t>
            </w:r>
            <w:r w:rsidR="00B93AD8" w:rsidRPr="00B93AD8">
              <w:rPr>
                <w:rFonts w:ascii="Arial Narrow" w:eastAsia="Times New Roman" w:hAnsi="Arial Narrow"/>
                <w:b/>
                <w:bCs/>
                <w:color w:val="44546A" w:themeColor="text2"/>
                <w:sz w:val="48"/>
                <w:szCs w:val="48"/>
                <w:lang w:eastAsia="pl-PL"/>
              </w:rPr>
              <w:t>,</w:t>
            </w:r>
            <w:r w:rsidRPr="00B93AD8">
              <w:rPr>
                <w:rFonts w:ascii="Arial Narrow" w:eastAsia="Times New Roman" w:hAnsi="Arial Narrow"/>
                <w:b/>
                <w:bCs/>
                <w:color w:val="44546A" w:themeColor="text2"/>
                <w:sz w:val="48"/>
                <w:szCs w:val="48"/>
                <w:lang w:eastAsia="pl-PL"/>
              </w:rPr>
              <w:t xml:space="preserve">  </w:t>
            </w:r>
            <w:r w:rsidRPr="00B93AD8">
              <w:rPr>
                <w:noProof/>
                <w:color w:val="44546A" w:themeColor="text2"/>
                <w:sz w:val="48"/>
                <w:szCs w:val="48"/>
                <w:lang w:eastAsia="pl-PL"/>
              </w:rPr>
              <w:t xml:space="preserve"> </w:t>
            </w:r>
          </w:p>
          <w:p w:rsidR="001F7992" w:rsidRDefault="001F7992" w:rsidP="00040EF1">
            <w:pPr>
              <w:spacing w:after="0" w:line="240" w:lineRule="auto"/>
              <w:jc w:val="center"/>
              <w:outlineLvl w:val="2"/>
              <w:rPr>
                <w:rStyle w:val="markedcontent"/>
                <w:rFonts w:ascii="Arial Narrow" w:hAnsi="Arial Narrow" w:cs="Arial"/>
                <w:b/>
                <w:color w:val="C00000"/>
                <w:sz w:val="56"/>
                <w:szCs w:val="56"/>
              </w:rPr>
            </w:pPr>
          </w:p>
        </w:tc>
        <w:tc>
          <w:tcPr>
            <w:tcW w:w="4451" w:type="dxa"/>
            <w:tcBorders>
              <w:left w:val="nil"/>
            </w:tcBorders>
          </w:tcPr>
          <w:p w:rsidR="001F7992" w:rsidRDefault="001F7992" w:rsidP="00040EF1">
            <w:pPr>
              <w:spacing w:after="0" w:line="240" w:lineRule="auto"/>
              <w:jc w:val="center"/>
              <w:outlineLvl w:val="2"/>
              <w:rPr>
                <w:rStyle w:val="markedcontent"/>
                <w:rFonts w:ascii="Arial Narrow" w:hAnsi="Arial Narrow" w:cs="Arial"/>
                <w:b/>
                <w:color w:val="C00000"/>
                <w:sz w:val="56"/>
                <w:szCs w:val="5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969C899" wp14:editId="5A414D8D">
                  <wp:extent cx="2762250" cy="1628775"/>
                  <wp:effectExtent l="0" t="0" r="0" b="9525"/>
                  <wp:docPr id="2" name="Obraz 2" descr="Przedszkole Anglojęzyczne Zakątek Przedszkolaka - PRZEDSZKOLE NA MED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zedszkole Anglojęzyczne Zakątek Przedszkolaka - PRZEDSZKOLE NA MEDA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15" b="9043"/>
                          <a:stretch/>
                        </pic:blipFill>
                        <pic:spPr bwMode="auto">
                          <a:xfrm>
                            <a:off x="0" y="0"/>
                            <a:ext cx="2772022" cy="1634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259F" w:rsidRDefault="0029259F" w:rsidP="0029259F">
      <w:pPr>
        <w:spacing w:after="0" w:line="240" w:lineRule="auto"/>
        <w:ind w:right="100"/>
        <w:jc w:val="center"/>
        <w:rPr>
          <w:rStyle w:val="markedcontent"/>
          <w:rFonts w:ascii="Arial Narrow" w:hAnsi="Arial Narrow" w:cs="Arial"/>
          <w:color w:val="C00000"/>
          <w:sz w:val="32"/>
          <w:szCs w:val="32"/>
        </w:rPr>
      </w:pPr>
    </w:p>
    <w:p w:rsidR="00D5509B" w:rsidRDefault="005641D6" w:rsidP="00D5509B">
      <w:pPr>
        <w:spacing w:after="0" w:line="240" w:lineRule="auto"/>
        <w:ind w:right="100"/>
        <w:jc w:val="center"/>
        <w:rPr>
          <w:rStyle w:val="markedcontent"/>
          <w:rFonts w:ascii="Arial Narrow" w:hAnsi="Arial Narrow" w:cs="Arial"/>
          <w:color w:val="C00000"/>
          <w:sz w:val="32"/>
          <w:szCs w:val="32"/>
        </w:rPr>
      </w:pPr>
      <w:r w:rsidRPr="00480BB8">
        <w:rPr>
          <w:rStyle w:val="markedcontent"/>
          <w:rFonts w:ascii="Arial Narrow" w:hAnsi="Arial Narrow" w:cs="Arial"/>
          <w:color w:val="C00000"/>
          <w:sz w:val="32"/>
          <w:szCs w:val="32"/>
        </w:rPr>
        <w:t xml:space="preserve">która odbędzie się </w:t>
      </w:r>
      <w:r w:rsidRPr="00480BB8">
        <w:rPr>
          <w:rStyle w:val="markedcontent"/>
          <w:rFonts w:ascii="Arial Narrow" w:hAnsi="Arial Narrow" w:cs="Arial"/>
          <w:b/>
          <w:color w:val="C00000"/>
          <w:sz w:val="32"/>
          <w:szCs w:val="32"/>
        </w:rPr>
        <w:t>24 maja 2022</w:t>
      </w:r>
      <w:r w:rsidRPr="00480BB8">
        <w:rPr>
          <w:rStyle w:val="markedcontent"/>
          <w:rFonts w:ascii="Arial Narrow" w:hAnsi="Arial Narrow" w:cs="Arial"/>
          <w:color w:val="C00000"/>
          <w:sz w:val="32"/>
          <w:szCs w:val="32"/>
        </w:rPr>
        <w:t xml:space="preserve"> roku</w:t>
      </w:r>
      <w:r w:rsidR="00174E02" w:rsidRPr="00480BB8">
        <w:rPr>
          <w:rStyle w:val="markedcontent"/>
          <w:rFonts w:ascii="Arial Narrow" w:hAnsi="Arial Narrow" w:cs="Arial"/>
          <w:color w:val="C00000"/>
          <w:sz w:val="32"/>
          <w:szCs w:val="32"/>
        </w:rPr>
        <w:t xml:space="preserve"> o godzinie </w:t>
      </w:r>
      <w:r w:rsidR="00174E02" w:rsidRPr="00480BB8">
        <w:rPr>
          <w:rStyle w:val="markedcontent"/>
          <w:rFonts w:ascii="Arial Narrow" w:hAnsi="Arial Narrow" w:cs="Arial"/>
          <w:b/>
          <w:color w:val="C00000"/>
          <w:sz w:val="32"/>
          <w:szCs w:val="32"/>
        </w:rPr>
        <w:t>10.00</w:t>
      </w:r>
      <w:r w:rsidR="0029259F" w:rsidRPr="00480BB8">
        <w:rPr>
          <w:rStyle w:val="markedcontent"/>
          <w:rFonts w:ascii="Arial Narrow" w:hAnsi="Arial Narrow" w:cs="Arial"/>
          <w:color w:val="C00000"/>
          <w:sz w:val="32"/>
          <w:szCs w:val="32"/>
        </w:rPr>
        <w:t xml:space="preserve"> </w:t>
      </w:r>
    </w:p>
    <w:p w:rsidR="00480BB8" w:rsidRDefault="005641D6" w:rsidP="00D5509B">
      <w:pPr>
        <w:spacing w:after="0" w:line="240" w:lineRule="auto"/>
        <w:ind w:right="100"/>
        <w:jc w:val="center"/>
        <w:rPr>
          <w:rStyle w:val="markedcontent"/>
          <w:rFonts w:ascii="Arial Narrow" w:hAnsi="Arial Narrow" w:cs="Arial"/>
          <w:b/>
          <w:color w:val="C00000"/>
          <w:sz w:val="32"/>
          <w:szCs w:val="32"/>
        </w:rPr>
      </w:pPr>
      <w:r w:rsidRPr="00D5509B">
        <w:rPr>
          <w:rStyle w:val="markedcontent"/>
          <w:rFonts w:ascii="Arial Narrow" w:hAnsi="Arial Narrow" w:cs="Arial"/>
          <w:b/>
          <w:color w:val="C00000"/>
          <w:sz w:val="32"/>
          <w:szCs w:val="32"/>
        </w:rPr>
        <w:t xml:space="preserve">w </w:t>
      </w:r>
      <w:r w:rsidR="00D5509B" w:rsidRPr="00D5509B">
        <w:rPr>
          <w:rStyle w:val="markedcontent"/>
          <w:rFonts w:ascii="Arial Narrow" w:hAnsi="Arial Narrow" w:cs="Arial"/>
          <w:b/>
          <w:color w:val="C00000"/>
          <w:sz w:val="32"/>
          <w:szCs w:val="32"/>
        </w:rPr>
        <w:t>Zakątku Przedszk</w:t>
      </w:r>
      <w:r w:rsidR="00AE6690">
        <w:rPr>
          <w:rStyle w:val="markedcontent"/>
          <w:rFonts w:ascii="Arial Narrow" w:hAnsi="Arial Narrow" w:cs="Arial"/>
          <w:b/>
          <w:color w:val="C00000"/>
          <w:sz w:val="32"/>
          <w:szCs w:val="32"/>
        </w:rPr>
        <w:t>olaka Niepublicznym Przedszkolu</w:t>
      </w:r>
      <w:r w:rsidR="00D5509B" w:rsidRPr="00D5509B">
        <w:rPr>
          <w:rStyle w:val="markedcontent"/>
          <w:rFonts w:ascii="Arial Narrow" w:hAnsi="Arial Narrow" w:cs="Arial"/>
          <w:b/>
          <w:color w:val="C00000"/>
          <w:sz w:val="32"/>
          <w:szCs w:val="32"/>
        </w:rPr>
        <w:t xml:space="preserve"> Anglojęzycznym</w:t>
      </w:r>
      <w:r w:rsidR="00AE6690">
        <w:rPr>
          <w:rStyle w:val="markedcontent"/>
          <w:rFonts w:ascii="Arial Narrow" w:hAnsi="Arial Narrow" w:cs="Arial"/>
          <w:b/>
          <w:color w:val="C00000"/>
          <w:sz w:val="32"/>
          <w:szCs w:val="32"/>
        </w:rPr>
        <w:t xml:space="preserve"> w</w:t>
      </w:r>
      <w:r w:rsidR="00D5509B">
        <w:rPr>
          <w:rStyle w:val="markedcontent"/>
          <w:rFonts w:ascii="Arial Narrow" w:hAnsi="Arial Narrow" w:cs="Arial"/>
          <w:b/>
          <w:color w:val="C00000"/>
          <w:sz w:val="32"/>
          <w:szCs w:val="32"/>
        </w:rPr>
        <w:t xml:space="preserve"> Łochowie</w:t>
      </w:r>
    </w:p>
    <w:p w:rsidR="00D5509B" w:rsidRPr="00D5509B" w:rsidRDefault="00D5509B" w:rsidP="00D5509B">
      <w:pPr>
        <w:spacing w:after="0" w:line="240" w:lineRule="auto"/>
        <w:ind w:right="100"/>
        <w:rPr>
          <w:rStyle w:val="markedcontent"/>
          <w:rFonts w:ascii="Arial Narrow" w:hAnsi="Arial Narrow" w:cs="Arial"/>
          <w:b/>
          <w:color w:val="000000" w:themeColor="text1"/>
          <w:sz w:val="28"/>
          <w:szCs w:val="28"/>
        </w:rPr>
      </w:pPr>
      <w:r w:rsidRPr="00D5509B">
        <w:rPr>
          <w:rStyle w:val="markedcontent"/>
          <w:rFonts w:ascii="Arial Narrow" w:hAnsi="Arial Narrow" w:cs="Arial"/>
          <w:b/>
          <w:color w:val="000000" w:themeColor="text1"/>
          <w:sz w:val="28"/>
          <w:szCs w:val="28"/>
        </w:rPr>
        <w:t>W programie:</w:t>
      </w:r>
    </w:p>
    <w:p w:rsidR="00480BB8" w:rsidRPr="00480BB8" w:rsidRDefault="00A05158" w:rsidP="00480BB8">
      <w:pPr>
        <w:pStyle w:val="Akapitzlist"/>
        <w:numPr>
          <w:ilvl w:val="0"/>
          <w:numId w:val="4"/>
        </w:numPr>
        <w:spacing w:after="0" w:line="240" w:lineRule="auto"/>
        <w:ind w:right="100"/>
        <w:rPr>
          <w:rStyle w:val="markedcontent"/>
          <w:rFonts w:ascii="Arial Narrow" w:hAnsi="Arial Narrow" w:cs="Arial"/>
          <w:color w:val="000000" w:themeColor="text1"/>
          <w:sz w:val="28"/>
          <w:szCs w:val="28"/>
        </w:rPr>
      </w:pPr>
      <w:r>
        <w:rPr>
          <w:rStyle w:val="markedcontent"/>
          <w:rFonts w:ascii="Arial Narrow" w:hAnsi="Arial Narrow" w:cs="Arial"/>
          <w:color w:val="000000" w:themeColor="text1"/>
          <w:sz w:val="28"/>
          <w:szCs w:val="28"/>
        </w:rPr>
        <w:t>Z</w:t>
      </w:r>
      <w:r w:rsidR="00480BB8" w:rsidRPr="00480BB8">
        <w:rPr>
          <w:rStyle w:val="markedcontent"/>
          <w:rFonts w:ascii="Arial Narrow" w:hAnsi="Arial Narrow" w:cs="Arial"/>
          <w:color w:val="000000" w:themeColor="text1"/>
          <w:sz w:val="28"/>
          <w:szCs w:val="28"/>
        </w:rPr>
        <w:t>wiedzanie</w:t>
      </w:r>
      <w:r w:rsidR="00480BB8">
        <w:rPr>
          <w:rStyle w:val="markedcontent"/>
          <w:rFonts w:ascii="Arial Narrow" w:hAnsi="Arial Narrow" w:cs="Arial"/>
          <w:color w:val="000000" w:themeColor="text1"/>
          <w:sz w:val="28"/>
          <w:szCs w:val="28"/>
        </w:rPr>
        <w:t xml:space="preserve"> obiektu</w:t>
      </w:r>
    </w:p>
    <w:p w:rsidR="00480BB8" w:rsidRPr="00480BB8" w:rsidRDefault="00A05158" w:rsidP="00480BB8">
      <w:pPr>
        <w:pStyle w:val="Akapitzlist"/>
        <w:numPr>
          <w:ilvl w:val="0"/>
          <w:numId w:val="4"/>
        </w:numPr>
        <w:spacing w:after="0" w:line="240" w:lineRule="auto"/>
        <w:ind w:right="100"/>
        <w:rPr>
          <w:rStyle w:val="markedcontent"/>
          <w:rFonts w:ascii="Arial Narrow" w:hAnsi="Arial Narrow" w:cs="Arial"/>
          <w:color w:val="000000" w:themeColor="text1"/>
          <w:sz w:val="28"/>
          <w:szCs w:val="28"/>
        </w:rPr>
      </w:pPr>
      <w:r>
        <w:rPr>
          <w:rStyle w:val="markedcontent"/>
          <w:rFonts w:ascii="Arial Narrow" w:hAnsi="Arial Narrow" w:cs="Arial"/>
          <w:color w:val="000000" w:themeColor="text1"/>
          <w:sz w:val="28"/>
          <w:szCs w:val="28"/>
        </w:rPr>
        <w:t>K</w:t>
      </w:r>
      <w:r w:rsidR="00480BB8" w:rsidRPr="00480BB8">
        <w:rPr>
          <w:rStyle w:val="markedcontent"/>
          <w:rFonts w:ascii="Arial Narrow" w:hAnsi="Arial Narrow" w:cs="Arial"/>
          <w:color w:val="000000" w:themeColor="text1"/>
          <w:sz w:val="28"/>
          <w:szCs w:val="28"/>
        </w:rPr>
        <w:t>oncepcja przedszkola i rys historyczny</w:t>
      </w:r>
    </w:p>
    <w:p w:rsidR="00480BB8" w:rsidRDefault="00A05158" w:rsidP="00480BB8">
      <w:pPr>
        <w:pStyle w:val="Akapitzlist"/>
        <w:numPr>
          <w:ilvl w:val="0"/>
          <w:numId w:val="4"/>
        </w:numPr>
        <w:spacing w:after="0" w:line="240" w:lineRule="auto"/>
        <w:ind w:right="100"/>
        <w:rPr>
          <w:rStyle w:val="markedcontent"/>
          <w:rFonts w:ascii="Arial Narrow" w:hAnsi="Arial Narrow" w:cs="Arial"/>
          <w:color w:val="000000" w:themeColor="text1"/>
          <w:sz w:val="28"/>
          <w:szCs w:val="28"/>
        </w:rPr>
      </w:pPr>
      <w:r>
        <w:rPr>
          <w:rStyle w:val="markedcontent"/>
          <w:rFonts w:ascii="Arial Narrow" w:hAnsi="Arial Narrow" w:cs="Arial"/>
          <w:color w:val="000000" w:themeColor="text1"/>
          <w:sz w:val="28"/>
          <w:szCs w:val="28"/>
        </w:rPr>
        <w:t>I</w:t>
      </w:r>
      <w:r w:rsidR="00AE6690">
        <w:rPr>
          <w:rStyle w:val="markedcontent"/>
          <w:rFonts w:ascii="Arial Narrow" w:hAnsi="Arial Narrow" w:cs="Arial"/>
          <w:color w:val="000000" w:themeColor="text1"/>
          <w:sz w:val="28"/>
          <w:szCs w:val="28"/>
        </w:rPr>
        <w:t xml:space="preserve">nnowacyjność </w:t>
      </w:r>
      <w:r w:rsidR="00480BB8" w:rsidRPr="00480BB8">
        <w:rPr>
          <w:rStyle w:val="markedcontent"/>
          <w:rFonts w:ascii="Arial Narrow" w:hAnsi="Arial Narrow" w:cs="Arial"/>
          <w:color w:val="000000" w:themeColor="text1"/>
          <w:sz w:val="28"/>
          <w:szCs w:val="28"/>
        </w:rPr>
        <w:t>placówki</w:t>
      </w:r>
    </w:p>
    <w:p w:rsidR="00480BB8" w:rsidRDefault="00A05158" w:rsidP="00480BB8">
      <w:pPr>
        <w:pStyle w:val="Akapitzlist"/>
        <w:numPr>
          <w:ilvl w:val="0"/>
          <w:numId w:val="4"/>
        </w:numPr>
        <w:spacing w:after="0" w:line="240" w:lineRule="auto"/>
        <w:ind w:right="100"/>
        <w:rPr>
          <w:rStyle w:val="markedcontent"/>
          <w:rFonts w:ascii="Arial Narrow" w:hAnsi="Arial Narrow" w:cs="Arial"/>
          <w:color w:val="000000" w:themeColor="text1"/>
          <w:sz w:val="28"/>
          <w:szCs w:val="28"/>
        </w:rPr>
      </w:pPr>
      <w:r>
        <w:rPr>
          <w:rStyle w:val="markedcontent"/>
          <w:rFonts w:ascii="Arial Narrow" w:hAnsi="Arial Narrow" w:cs="Arial"/>
          <w:color w:val="000000" w:themeColor="text1"/>
          <w:sz w:val="28"/>
          <w:szCs w:val="28"/>
        </w:rPr>
        <w:t>P</w:t>
      </w:r>
      <w:r w:rsidR="00480BB8">
        <w:rPr>
          <w:rStyle w:val="markedcontent"/>
          <w:rFonts w:ascii="Arial Narrow" w:hAnsi="Arial Narrow" w:cs="Arial"/>
          <w:color w:val="000000" w:themeColor="text1"/>
          <w:sz w:val="28"/>
          <w:szCs w:val="28"/>
        </w:rPr>
        <w:t>odsumowanie rocznej działalności sieci</w:t>
      </w:r>
    </w:p>
    <w:p w:rsidR="00480BB8" w:rsidRPr="00480BB8" w:rsidRDefault="00480BB8" w:rsidP="00480BB8">
      <w:pPr>
        <w:pStyle w:val="Akapitzlist"/>
        <w:spacing w:after="0" w:line="240" w:lineRule="auto"/>
        <w:ind w:right="100"/>
        <w:rPr>
          <w:rStyle w:val="markedcontent"/>
          <w:rFonts w:ascii="Arial Narrow" w:hAnsi="Arial Narrow" w:cs="Arial"/>
          <w:color w:val="000000" w:themeColor="text1"/>
          <w:sz w:val="28"/>
          <w:szCs w:val="28"/>
        </w:rPr>
      </w:pPr>
    </w:p>
    <w:p w:rsidR="009100C5" w:rsidRPr="009100C5" w:rsidRDefault="00174E02" w:rsidP="0029259F">
      <w:pPr>
        <w:spacing w:after="0" w:line="240" w:lineRule="auto"/>
        <w:ind w:right="100"/>
        <w:rPr>
          <w:rFonts w:ascii="Arial Narrow" w:hAnsi="Arial Narrow"/>
          <w:sz w:val="28"/>
          <w:szCs w:val="28"/>
        </w:rPr>
      </w:pPr>
      <w:r w:rsidRPr="0029259F">
        <w:rPr>
          <w:rFonts w:ascii="Arial Narrow" w:hAnsi="Arial Narrow" w:cs="Calibri"/>
          <w:b/>
          <w:sz w:val="28"/>
          <w:szCs w:val="28"/>
        </w:rPr>
        <w:t>Link</w:t>
      </w:r>
      <w:r w:rsidR="009100C5">
        <w:rPr>
          <w:rFonts w:ascii="Arial Narrow" w:hAnsi="Arial Narrow" w:cs="Calibri"/>
          <w:sz w:val="28"/>
          <w:szCs w:val="28"/>
        </w:rPr>
        <w:t>:</w:t>
      </w:r>
      <w:hyperlink r:id="rId9" w:history="1">
        <w:r w:rsidR="009100C5" w:rsidRPr="0087281C">
          <w:rPr>
            <w:rStyle w:val="Hipercze"/>
            <w:rFonts w:ascii="Arial Narrow" w:hAnsi="Arial Narrow"/>
            <w:sz w:val="28"/>
            <w:szCs w:val="28"/>
          </w:rPr>
          <w:t>https://cen.bydgoszcz.pl/cen/kursy/72k1789,Konferencja-INNOWACJE-INSPIRACJE.html?sid=602704e938cd479ecbf4b3c2e93d5646</w:t>
        </w:r>
      </w:hyperlink>
    </w:p>
    <w:p w:rsidR="00181155" w:rsidRPr="0029259F" w:rsidRDefault="00174E02" w:rsidP="00480BB8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29259F">
        <w:rPr>
          <w:rFonts w:ascii="Arial Narrow" w:hAnsi="Arial Narrow"/>
          <w:b/>
          <w:sz w:val="28"/>
          <w:szCs w:val="28"/>
        </w:rPr>
        <w:t>Miejsce:</w:t>
      </w:r>
      <w:r w:rsidRPr="0029259F">
        <w:rPr>
          <w:sz w:val="28"/>
          <w:szCs w:val="28"/>
        </w:rPr>
        <w:t xml:space="preserve"> </w:t>
      </w:r>
      <w:r w:rsidR="00E462DE">
        <w:rPr>
          <w:rFonts w:ascii="Arial Narrow" w:hAnsi="Arial Narrow"/>
          <w:sz w:val="28"/>
          <w:szCs w:val="28"/>
        </w:rPr>
        <w:t xml:space="preserve"> </w:t>
      </w:r>
      <w:r w:rsidRPr="0029259F">
        <w:rPr>
          <w:rFonts w:ascii="Arial Narrow" w:hAnsi="Arial Narrow"/>
          <w:sz w:val="28"/>
          <w:szCs w:val="28"/>
        </w:rPr>
        <w:t xml:space="preserve"> Zakątek Przedszkolaka</w:t>
      </w:r>
      <w:r w:rsidR="00E462DE">
        <w:rPr>
          <w:rFonts w:ascii="Arial Narrow" w:hAnsi="Arial Narrow"/>
          <w:sz w:val="28"/>
          <w:szCs w:val="28"/>
        </w:rPr>
        <w:t xml:space="preserve"> Niepublic</w:t>
      </w:r>
      <w:r w:rsidR="00AE6690">
        <w:rPr>
          <w:rFonts w:ascii="Arial Narrow" w:hAnsi="Arial Narrow"/>
          <w:sz w:val="28"/>
          <w:szCs w:val="28"/>
        </w:rPr>
        <w:t xml:space="preserve">zne Przedszkole Anglojęzyczne w </w:t>
      </w:r>
      <w:r w:rsidRPr="0029259F">
        <w:rPr>
          <w:rFonts w:ascii="Arial Narrow" w:hAnsi="Arial Narrow"/>
          <w:sz w:val="28"/>
          <w:szCs w:val="28"/>
        </w:rPr>
        <w:t xml:space="preserve">Łochowie, </w:t>
      </w:r>
      <w:r w:rsidR="00E462DE">
        <w:rPr>
          <w:rFonts w:ascii="Arial Narrow" w:hAnsi="Arial Narrow"/>
          <w:sz w:val="28"/>
          <w:szCs w:val="28"/>
        </w:rPr>
        <w:t xml:space="preserve">ulica </w:t>
      </w:r>
      <w:r w:rsidRPr="005E704D">
        <w:rPr>
          <w:rFonts w:ascii="Arial Narrow" w:hAnsi="Arial Narrow"/>
          <w:sz w:val="28"/>
          <w:szCs w:val="28"/>
        </w:rPr>
        <w:t xml:space="preserve">Szosa Nakielska </w:t>
      </w:r>
      <w:r w:rsidR="00E462DE">
        <w:rPr>
          <w:rFonts w:ascii="Arial Narrow" w:hAnsi="Arial Narrow"/>
          <w:sz w:val="28"/>
          <w:szCs w:val="28"/>
        </w:rPr>
        <w:t>28 b</w:t>
      </w:r>
    </w:p>
    <w:p w:rsidR="00CD27B0" w:rsidRPr="00181155" w:rsidRDefault="00480BB8" w:rsidP="00040EF1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174E02" w:rsidRPr="00B93AD8" w:rsidRDefault="000555DE" w:rsidP="00174E02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B93AD8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</w:t>
      </w:r>
      <w:r w:rsidR="00CD27B0" w:rsidRPr="00B93AD8">
        <w:rPr>
          <w:rFonts w:ascii="Arial Narrow" w:hAnsi="Arial Narrow"/>
          <w:sz w:val="24"/>
          <w:szCs w:val="24"/>
        </w:rPr>
        <w:t xml:space="preserve"> </w:t>
      </w:r>
      <w:r w:rsidR="00137C19" w:rsidRPr="00B93AD8">
        <w:rPr>
          <w:rFonts w:ascii="Arial Narrow" w:hAnsi="Arial Narrow"/>
          <w:sz w:val="24"/>
          <w:szCs w:val="24"/>
        </w:rPr>
        <w:t>W imieniu</w:t>
      </w:r>
    </w:p>
    <w:p w:rsidR="00137C19" w:rsidRPr="00B93AD8" w:rsidRDefault="00E15876" w:rsidP="00A05158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B93AD8">
        <w:rPr>
          <w:rFonts w:ascii="Arial Narrow" w:hAnsi="Arial Narrow"/>
          <w:sz w:val="24"/>
          <w:szCs w:val="24"/>
        </w:rPr>
        <w:t>G</w:t>
      </w:r>
      <w:r w:rsidR="00A05158" w:rsidRPr="00B93AD8">
        <w:rPr>
          <w:rFonts w:ascii="Arial Narrow" w:hAnsi="Arial Narrow"/>
          <w:sz w:val="24"/>
          <w:szCs w:val="24"/>
        </w:rPr>
        <w:t>OSPODARZY I ORGANIZATORÓW</w:t>
      </w:r>
    </w:p>
    <w:p w:rsidR="00151B4E" w:rsidRPr="00B93AD8" w:rsidRDefault="00174E02" w:rsidP="00174E02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B93AD8">
        <w:rPr>
          <w:rFonts w:ascii="Arial Narrow" w:hAnsi="Arial Narrow"/>
          <w:sz w:val="24"/>
          <w:szCs w:val="24"/>
        </w:rPr>
        <w:t xml:space="preserve"> Krystyna Karpińska i Grzegorz Nazaruk</w:t>
      </w:r>
    </w:p>
    <w:sectPr w:rsidR="00151B4E" w:rsidRPr="00B93AD8" w:rsidSect="0029259F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50C88"/>
    <w:multiLevelType w:val="multilevel"/>
    <w:tmpl w:val="CB5A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97A60CB"/>
    <w:multiLevelType w:val="hybridMultilevel"/>
    <w:tmpl w:val="0CC42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E4E75"/>
    <w:multiLevelType w:val="hybridMultilevel"/>
    <w:tmpl w:val="E0747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C1A11"/>
    <w:multiLevelType w:val="hybridMultilevel"/>
    <w:tmpl w:val="62105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4C"/>
    <w:rsid w:val="00040EF1"/>
    <w:rsid w:val="000438E6"/>
    <w:rsid w:val="000555DE"/>
    <w:rsid w:val="00075048"/>
    <w:rsid w:val="00091C95"/>
    <w:rsid w:val="0009751B"/>
    <w:rsid w:val="000C287E"/>
    <w:rsid w:val="000D5627"/>
    <w:rsid w:val="00123D67"/>
    <w:rsid w:val="00137C19"/>
    <w:rsid w:val="00151B4E"/>
    <w:rsid w:val="00174E02"/>
    <w:rsid w:val="00181155"/>
    <w:rsid w:val="001D4D6E"/>
    <w:rsid w:val="001F7992"/>
    <w:rsid w:val="0021498A"/>
    <w:rsid w:val="0029259F"/>
    <w:rsid w:val="002A2861"/>
    <w:rsid w:val="002D490A"/>
    <w:rsid w:val="00337B7A"/>
    <w:rsid w:val="003E3EFC"/>
    <w:rsid w:val="004135B4"/>
    <w:rsid w:val="00480BB8"/>
    <w:rsid w:val="005641D6"/>
    <w:rsid w:val="005B4D14"/>
    <w:rsid w:val="005E704D"/>
    <w:rsid w:val="005F009C"/>
    <w:rsid w:val="0062438A"/>
    <w:rsid w:val="00764C7F"/>
    <w:rsid w:val="007A4281"/>
    <w:rsid w:val="007D71E3"/>
    <w:rsid w:val="008035D3"/>
    <w:rsid w:val="008411A5"/>
    <w:rsid w:val="008D124C"/>
    <w:rsid w:val="008F0737"/>
    <w:rsid w:val="009100C5"/>
    <w:rsid w:val="00A05158"/>
    <w:rsid w:val="00A23954"/>
    <w:rsid w:val="00AA100E"/>
    <w:rsid w:val="00AE6690"/>
    <w:rsid w:val="00AF4923"/>
    <w:rsid w:val="00AF6135"/>
    <w:rsid w:val="00B665D8"/>
    <w:rsid w:val="00B8207D"/>
    <w:rsid w:val="00B93AD8"/>
    <w:rsid w:val="00C5705A"/>
    <w:rsid w:val="00CB1206"/>
    <w:rsid w:val="00CD27B0"/>
    <w:rsid w:val="00CD78CB"/>
    <w:rsid w:val="00D33A74"/>
    <w:rsid w:val="00D5509B"/>
    <w:rsid w:val="00E15876"/>
    <w:rsid w:val="00E218E4"/>
    <w:rsid w:val="00E462DE"/>
    <w:rsid w:val="00E615AA"/>
    <w:rsid w:val="00E815EA"/>
    <w:rsid w:val="00EA0E23"/>
    <w:rsid w:val="00F361F6"/>
    <w:rsid w:val="00FD2047"/>
    <w:rsid w:val="00FE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C17AE-20FD-48EB-96A5-7D7047BE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C19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137C19"/>
    <w:rPr>
      <w:rFonts w:cs="Times New Roman"/>
      <w:color w:val="0000FF"/>
      <w:u w:val="single"/>
    </w:rPr>
  </w:style>
  <w:style w:type="character" w:customStyle="1" w:styleId="markedcontent">
    <w:name w:val="markedcontent"/>
    <w:basedOn w:val="Domylnaczcionkaakapitu"/>
    <w:rsid w:val="00AA100E"/>
  </w:style>
  <w:style w:type="paragraph" w:styleId="Akapitzlist">
    <w:name w:val="List Paragraph"/>
    <w:basedOn w:val="Normalny"/>
    <w:uiPriority w:val="34"/>
    <w:qFormat/>
    <w:rsid w:val="00E815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38E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61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F7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en.bydgoszcz.pl/cen/kursy/72k1789,Konferencja-INNOWACJE-INSPIRACJE.html?sid=602704e938cd479ecbf4b3c2e93d564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4A001-F84F-470C-BCAD-0A70970E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Anna Rupinska</cp:lastModifiedBy>
  <cp:revision>3</cp:revision>
  <cp:lastPrinted>2022-05-18T12:03:00Z</cp:lastPrinted>
  <dcterms:created xsi:type="dcterms:W3CDTF">2022-05-19T07:25:00Z</dcterms:created>
  <dcterms:modified xsi:type="dcterms:W3CDTF">2022-05-19T07:27:00Z</dcterms:modified>
</cp:coreProperties>
</file>