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21F6" w14:textId="188AAB4B" w:rsidR="003340BB" w:rsidRPr="006657B7" w:rsidRDefault="00793C79" w:rsidP="006657B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340B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D1C4A96" wp14:editId="3947F4E4">
            <wp:simplePos x="0" y="0"/>
            <wp:positionH relativeFrom="margin">
              <wp:posOffset>-669925</wp:posOffset>
            </wp:positionH>
            <wp:positionV relativeFrom="margin">
              <wp:posOffset>-238125</wp:posOffset>
            </wp:positionV>
            <wp:extent cx="7096125" cy="1485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BB" w:rsidRPr="006657B7">
        <w:rPr>
          <w:rFonts w:ascii="Times New Roman" w:hAnsi="Times New Roman"/>
          <w:b/>
          <w:sz w:val="28"/>
          <w:szCs w:val="24"/>
        </w:rPr>
        <w:t>Regulamin</w:t>
      </w:r>
    </w:p>
    <w:p w14:paraId="7AFA86DF" w14:textId="77777777" w:rsidR="003340BB" w:rsidRPr="006657B7" w:rsidRDefault="003340BB" w:rsidP="006657B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657B7">
        <w:rPr>
          <w:rFonts w:ascii="Times New Roman" w:hAnsi="Times New Roman"/>
          <w:b/>
          <w:sz w:val="28"/>
          <w:szCs w:val="24"/>
        </w:rPr>
        <w:t>E</w:t>
      </w:r>
      <w:r w:rsidR="00F43256">
        <w:rPr>
          <w:rFonts w:ascii="Times New Roman" w:hAnsi="Times New Roman"/>
          <w:b/>
          <w:sz w:val="28"/>
          <w:szCs w:val="24"/>
        </w:rPr>
        <w:t>tnokonkurs na najpiękniejszego P</w:t>
      </w:r>
      <w:r w:rsidRPr="006657B7">
        <w:rPr>
          <w:rFonts w:ascii="Times New Roman" w:hAnsi="Times New Roman"/>
          <w:b/>
          <w:sz w:val="28"/>
          <w:szCs w:val="24"/>
        </w:rPr>
        <w:t>ająka</w:t>
      </w:r>
      <w:r w:rsidR="00F43256" w:rsidRPr="00F43256">
        <w:rPr>
          <w:rFonts w:ascii="Times New Roman" w:hAnsi="Times New Roman"/>
          <w:b/>
          <w:sz w:val="28"/>
          <w:szCs w:val="24"/>
        </w:rPr>
        <w:t xml:space="preserve"> </w:t>
      </w:r>
      <w:r w:rsidR="00F43256">
        <w:rPr>
          <w:rFonts w:ascii="Times New Roman" w:hAnsi="Times New Roman"/>
          <w:b/>
          <w:sz w:val="28"/>
          <w:szCs w:val="24"/>
        </w:rPr>
        <w:t>Kujawskiego</w:t>
      </w:r>
    </w:p>
    <w:p w14:paraId="7815152A" w14:textId="77777777" w:rsidR="003340BB" w:rsidRPr="003340BB" w:rsidRDefault="003340BB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9EBB6" w14:textId="77777777" w:rsidR="003340BB" w:rsidRPr="003340BB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 </w:t>
      </w:r>
      <w:r w:rsidR="008167D0">
        <w:rPr>
          <w:rFonts w:ascii="Times New Roman" w:hAnsi="Times New Roman"/>
          <w:b/>
          <w:sz w:val="24"/>
          <w:szCs w:val="24"/>
        </w:rPr>
        <w:t>ORGANIZATOR</w:t>
      </w:r>
    </w:p>
    <w:p w14:paraId="52347DE8" w14:textId="77777777" w:rsidR="003340BB" w:rsidRPr="003340BB" w:rsidRDefault="003340BB" w:rsidP="009428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Centrum Kultury „Browar B.” we Włocławku</w:t>
      </w:r>
      <w:r w:rsidR="00942882">
        <w:rPr>
          <w:rFonts w:ascii="Times New Roman" w:hAnsi="Times New Roman"/>
          <w:sz w:val="24"/>
          <w:szCs w:val="24"/>
        </w:rPr>
        <w:t>.</w:t>
      </w:r>
    </w:p>
    <w:p w14:paraId="42CF107D" w14:textId="77777777" w:rsidR="003340BB" w:rsidRPr="003340BB" w:rsidRDefault="003340BB" w:rsidP="006657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B851C5" w14:textId="77777777" w:rsidR="003340BB" w:rsidRPr="003340BB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</w:t>
      </w:r>
      <w:r w:rsidR="008167D0">
        <w:rPr>
          <w:rFonts w:ascii="Times New Roman" w:hAnsi="Times New Roman"/>
          <w:b/>
          <w:sz w:val="24"/>
          <w:szCs w:val="24"/>
        </w:rPr>
        <w:t>CELE KONKURSU</w:t>
      </w:r>
    </w:p>
    <w:p w14:paraId="6625BB8B" w14:textId="77777777" w:rsidR="003340BB" w:rsidRPr="00BE0E1E" w:rsidRDefault="003340BB" w:rsidP="006657B7">
      <w:pPr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promocja bogactwa i zasobów kultury ludowej - tradycyjnych wyrobów plastyki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>obrzędowej związanej ze Świętami Bożego Narodzenia - jako źródła inspiracji</w:t>
      </w:r>
      <w:r w:rsidR="00BE0E1E">
        <w:rPr>
          <w:rFonts w:ascii="Times New Roman" w:hAnsi="Times New Roman"/>
          <w:sz w:val="24"/>
          <w:szCs w:val="24"/>
        </w:rPr>
        <w:t>;</w:t>
      </w:r>
    </w:p>
    <w:p w14:paraId="5098C08D" w14:textId="77777777" w:rsidR="003340BB" w:rsidRPr="00BE0E1E" w:rsidRDefault="003340BB" w:rsidP="006657B7">
      <w:pPr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zachęcenie do kontynuowania działalności odnoszących się do tradycji, a także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>nowych rozwiązań bazujących na dawnych technikach i wzorach</w:t>
      </w:r>
      <w:r w:rsidR="00BE0E1E">
        <w:rPr>
          <w:rFonts w:ascii="Times New Roman" w:hAnsi="Times New Roman"/>
          <w:sz w:val="24"/>
          <w:szCs w:val="24"/>
        </w:rPr>
        <w:t>;</w:t>
      </w:r>
    </w:p>
    <w:p w14:paraId="0F1FC122" w14:textId="77777777" w:rsidR="003340BB" w:rsidRPr="003340BB" w:rsidRDefault="003340BB" w:rsidP="006657B7">
      <w:pPr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popularyzowanie tradycyjnego rzemiosła wśród dzieci, młodzieży i dorosłych</w:t>
      </w:r>
      <w:r w:rsidR="00BE0E1E">
        <w:rPr>
          <w:rFonts w:ascii="Times New Roman" w:hAnsi="Times New Roman"/>
          <w:sz w:val="24"/>
          <w:szCs w:val="24"/>
        </w:rPr>
        <w:t>;</w:t>
      </w:r>
    </w:p>
    <w:p w14:paraId="5040FC02" w14:textId="77777777" w:rsidR="003340BB" w:rsidRPr="00BE0E1E" w:rsidRDefault="003340BB" w:rsidP="006657B7">
      <w:pPr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aktywizowanie środowisk szkolnych i placówek wychowania pozaszkolnego i innych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>organizacji</w:t>
      </w:r>
      <w:r w:rsidR="00BE0E1E">
        <w:rPr>
          <w:rFonts w:ascii="Times New Roman" w:hAnsi="Times New Roman"/>
          <w:sz w:val="24"/>
          <w:szCs w:val="24"/>
        </w:rPr>
        <w:t>;</w:t>
      </w:r>
    </w:p>
    <w:p w14:paraId="6810BD94" w14:textId="77777777" w:rsidR="003340BB" w:rsidRPr="003340BB" w:rsidRDefault="003340BB" w:rsidP="006657B7">
      <w:pPr>
        <w:numPr>
          <w:ilvl w:val="0"/>
          <w:numId w:val="3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prezentacja prac dzieci i dorosłych w przestrzeni wystawienniczej</w:t>
      </w:r>
      <w:r w:rsidR="00BE0E1E">
        <w:rPr>
          <w:rFonts w:ascii="Times New Roman" w:hAnsi="Times New Roman"/>
          <w:sz w:val="24"/>
          <w:szCs w:val="24"/>
        </w:rPr>
        <w:t>.</w:t>
      </w:r>
    </w:p>
    <w:p w14:paraId="6545C356" w14:textId="77777777" w:rsidR="003340BB" w:rsidRDefault="003340BB" w:rsidP="006657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639BA6" w14:textId="77777777" w:rsidR="003340BB" w:rsidRPr="003340BB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 </w:t>
      </w:r>
      <w:r w:rsidR="008167D0">
        <w:rPr>
          <w:rFonts w:ascii="Times New Roman" w:hAnsi="Times New Roman"/>
          <w:b/>
          <w:sz w:val="24"/>
          <w:szCs w:val="24"/>
        </w:rPr>
        <w:t>UCZESTNICY</w:t>
      </w:r>
    </w:p>
    <w:p w14:paraId="48570E3D" w14:textId="77777777" w:rsidR="00BE0E1E" w:rsidRDefault="003340BB" w:rsidP="006657B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E1E">
        <w:rPr>
          <w:rFonts w:ascii="Times New Roman" w:hAnsi="Times New Roman"/>
          <w:sz w:val="24"/>
          <w:szCs w:val="24"/>
        </w:rPr>
        <w:t>W konkursie mogą uczestniczyć osoby indywidualne, szkoły,</w:t>
      </w:r>
      <w:r w:rsidR="00BE0E1E" w:rsidRPr="00BE0E1E">
        <w:rPr>
          <w:rFonts w:ascii="Times New Roman" w:hAnsi="Times New Roman"/>
          <w:sz w:val="24"/>
          <w:szCs w:val="24"/>
        </w:rPr>
        <w:t xml:space="preserve"> instytucje kulturalno-oświatowe (m. in. biblioteki, ośrodki kultury), organizacje pozarządowe, grupy</w:t>
      </w:r>
      <w:r w:rsidR="00BE0E1E">
        <w:rPr>
          <w:rFonts w:ascii="Times New Roman" w:hAnsi="Times New Roman"/>
          <w:sz w:val="24"/>
          <w:szCs w:val="24"/>
        </w:rPr>
        <w:t xml:space="preserve"> nieformalne (rodziny, kluby).</w:t>
      </w:r>
    </w:p>
    <w:p w14:paraId="4ECA1952" w14:textId="77777777" w:rsidR="003340BB" w:rsidRPr="00BE0E1E" w:rsidRDefault="003340BB" w:rsidP="006657B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E1E">
        <w:rPr>
          <w:rFonts w:ascii="Times New Roman" w:hAnsi="Times New Roman"/>
          <w:sz w:val="24"/>
          <w:szCs w:val="24"/>
        </w:rPr>
        <w:t>Konkurs będzie rozstrzygany w dwóch kategoriach:</w:t>
      </w:r>
    </w:p>
    <w:p w14:paraId="3A3A2C7E" w14:textId="77777777" w:rsidR="003340BB" w:rsidRPr="003340BB" w:rsidRDefault="003340BB" w:rsidP="006657B7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kategoria indywidualna</w:t>
      </w:r>
      <w:r w:rsidR="00BE0E1E">
        <w:rPr>
          <w:rFonts w:ascii="Times New Roman" w:hAnsi="Times New Roman"/>
          <w:sz w:val="24"/>
          <w:szCs w:val="24"/>
        </w:rPr>
        <w:t>;</w:t>
      </w:r>
    </w:p>
    <w:p w14:paraId="64C99F1C" w14:textId="77777777" w:rsidR="003340BB" w:rsidRDefault="003340BB" w:rsidP="006657B7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kategoria grupowa</w:t>
      </w:r>
      <w:r w:rsidR="00BE0E1E">
        <w:rPr>
          <w:rFonts w:ascii="Times New Roman" w:hAnsi="Times New Roman"/>
          <w:sz w:val="24"/>
          <w:szCs w:val="24"/>
        </w:rPr>
        <w:t>.</w:t>
      </w:r>
    </w:p>
    <w:p w14:paraId="25E9DE00" w14:textId="77777777" w:rsidR="00BE0E1E" w:rsidRPr="003340BB" w:rsidRDefault="00BE0E1E" w:rsidP="006657B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17F65DE6" w14:textId="77777777" w:rsidR="003340BB" w:rsidRPr="003340BB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4 </w:t>
      </w:r>
      <w:r w:rsidR="008167D0">
        <w:rPr>
          <w:rFonts w:ascii="Times New Roman" w:hAnsi="Times New Roman"/>
          <w:b/>
          <w:sz w:val="24"/>
          <w:szCs w:val="24"/>
        </w:rPr>
        <w:t>WARUNKI UDZIAŁU W KONKURSIE</w:t>
      </w:r>
    </w:p>
    <w:p w14:paraId="617D075C" w14:textId="77777777" w:rsidR="00BE0E1E" w:rsidRDefault="003340BB" w:rsidP="006657B7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Zgłoszenie do konkursu następuje poprzez przesłanie pracy konkursowej lub osobiste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>dostarczenie wraz z kartą zgłoszenia.</w:t>
      </w:r>
    </w:p>
    <w:p w14:paraId="14904737" w14:textId="77777777" w:rsidR="00BE0E1E" w:rsidRDefault="003340BB" w:rsidP="006657B7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E1E">
        <w:rPr>
          <w:rFonts w:ascii="Times New Roman" w:hAnsi="Times New Roman"/>
          <w:sz w:val="24"/>
          <w:szCs w:val="24"/>
        </w:rPr>
        <w:t xml:space="preserve">Uczestnik może zgłosić do konkursu max. 1 prace w wybranej kategorii. </w:t>
      </w:r>
    </w:p>
    <w:p w14:paraId="7E08C6F1" w14:textId="77777777" w:rsidR="003340BB" w:rsidRDefault="003340BB" w:rsidP="006657B7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E1E">
        <w:rPr>
          <w:rFonts w:ascii="Times New Roman" w:hAnsi="Times New Roman"/>
          <w:sz w:val="24"/>
          <w:szCs w:val="24"/>
        </w:rPr>
        <w:t>Osoba</w:t>
      </w:r>
      <w:r w:rsidR="00BE0E1E" w:rsidRPr="00BE0E1E">
        <w:rPr>
          <w:rFonts w:ascii="Times New Roman" w:hAnsi="Times New Roman"/>
          <w:sz w:val="24"/>
          <w:szCs w:val="24"/>
        </w:rPr>
        <w:t xml:space="preserve"> z</w:t>
      </w:r>
      <w:r w:rsidRPr="00BE0E1E">
        <w:rPr>
          <w:rFonts w:ascii="Times New Roman" w:hAnsi="Times New Roman"/>
          <w:sz w:val="24"/>
          <w:szCs w:val="24"/>
        </w:rPr>
        <w:t>głaszająca pracę w kategorii indywidualnej może być również członkiem zespołu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>konkursowego w kategorii grupowej.</w:t>
      </w:r>
    </w:p>
    <w:p w14:paraId="31C51412" w14:textId="77777777" w:rsidR="00BE0E1E" w:rsidRDefault="003340BB" w:rsidP="006657B7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E1E">
        <w:rPr>
          <w:rFonts w:ascii="Times New Roman" w:hAnsi="Times New Roman"/>
          <w:sz w:val="24"/>
          <w:szCs w:val="24"/>
        </w:rPr>
        <w:lastRenderedPageBreak/>
        <w:t>Prace muszą być wykonane zgodnie z tradycją, zarówno jeżeli chodzi o ich formę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 xml:space="preserve">plastyczną, jak i o materiał (słoma, opłatki, kolorowy papier i bibuła). </w:t>
      </w:r>
    </w:p>
    <w:p w14:paraId="709FCE94" w14:textId="77777777" w:rsidR="003340BB" w:rsidRPr="00BE0E1E" w:rsidRDefault="003340BB" w:rsidP="006657B7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E1E">
        <w:rPr>
          <w:rFonts w:ascii="Times New Roman" w:hAnsi="Times New Roman"/>
          <w:sz w:val="24"/>
          <w:szCs w:val="24"/>
        </w:rPr>
        <w:t>Wyklucza się</w:t>
      </w:r>
      <w:r w:rsidR="00BE0E1E" w:rsidRPr="00BE0E1E">
        <w:rPr>
          <w:rFonts w:ascii="Times New Roman" w:hAnsi="Times New Roman"/>
          <w:sz w:val="24"/>
          <w:szCs w:val="24"/>
        </w:rPr>
        <w:t xml:space="preserve"> użycie m</w:t>
      </w:r>
      <w:r w:rsidRPr="00BE0E1E">
        <w:rPr>
          <w:rFonts w:ascii="Times New Roman" w:hAnsi="Times New Roman"/>
          <w:sz w:val="24"/>
          <w:szCs w:val="24"/>
        </w:rPr>
        <w:t>ateriał</w:t>
      </w:r>
      <w:r w:rsidR="00BE0E1E" w:rsidRPr="00BE0E1E">
        <w:rPr>
          <w:rFonts w:ascii="Times New Roman" w:hAnsi="Times New Roman"/>
          <w:sz w:val="24"/>
          <w:szCs w:val="24"/>
        </w:rPr>
        <w:t>ów</w:t>
      </w:r>
      <w:r w:rsidRPr="00BE0E1E">
        <w:rPr>
          <w:rFonts w:ascii="Times New Roman" w:hAnsi="Times New Roman"/>
          <w:sz w:val="24"/>
          <w:szCs w:val="24"/>
        </w:rPr>
        <w:t xml:space="preserve"> współczesn</w:t>
      </w:r>
      <w:r w:rsidR="00BE0E1E" w:rsidRPr="00BE0E1E">
        <w:rPr>
          <w:rFonts w:ascii="Times New Roman" w:hAnsi="Times New Roman"/>
          <w:sz w:val="24"/>
          <w:szCs w:val="24"/>
        </w:rPr>
        <w:t>ych</w:t>
      </w:r>
      <w:r w:rsidRPr="00BE0E1E">
        <w:rPr>
          <w:rFonts w:ascii="Times New Roman" w:hAnsi="Times New Roman"/>
          <w:sz w:val="24"/>
          <w:szCs w:val="24"/>
        </w:rPr>
        <w:t xml:space="preserve"> jak: folia, sztuczne tworzywo, szkło, taśmy kwiaciarskie, taśmy</w:t>
      </w:r>
      <w:r w:rsidR="00BE0E1E">
        <w:rPr>
          <w:rFonts w:ascii="Times New Roman" w:hAnsi="Times New Roman"/>
          <w:sz w:val="24"/>
          <w:szCs w:val="24"/>
        </w:rPr>
        <w:t xml:space="preserve"> </w:t>
      </w:r>
      <w:r w:rsidRPr="00BE0E1E">
        <w:rPr>
          <w:rFonts w:ascii="Times New Roman" w:hAnsi="Times New Roman"/>
          <w:sz w:val="24"/>
          <w:szCs w:val="24"/>
        </w:rPr>
        <w:t>dekoracyjne, sztuczne drzewka itp.</w:t>
      </w:r>
    </w:p>
    <w:p w14:paraId="3DC4EE04" w14:textId="77777777" w:rsidR="00BE0E1E" w:rsidRDefault="00BE0E1E" w:rsidP="006657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6EBD8CF" w14:textId="77777777" w:rsidR="003340BB" w:rsidRPr="00BE0E1E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5 </w:t>
      </w:r>
      <w:r w:rsidR="003340BB" w:rsidRPr="00BE0E1E">
        <w:rPr>
          <w:rFonts w:ascii="Times New Roman" w:hAnsi="Times New Roman"/>
          <w:b/>
          <w:sz w:val="24"/>
          <w:szCs w:val="24"/>
        </w:rPr>
        <w:t>JURY pow</w:t>
      </w:r>
      <w:r w:rsidR="008167D0">
        <w:rPr>
          <w:rFonts w:ascii="Times New Roman" w:hAnsi="Times New Roman"/>
          <w:b/>
          <w:sz w:val="24"/>
          <w:szCs w:val="24"/>
        </w:rPr>
        <w:t>ołane przez organizatorów oceni</w:t>
      </w:r>
    </w:p>
    <w:p w14:paraId="60E9505E" w14:textId="77777777" w:rsidR="003340BB" w:rsidRPr="003340BB" w:rsidRDefault="003340BB" w:rsidP="006657B7">
      <w:pPr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technikę wykonania i walory estetyczne</w:t>
      </w:r>
      <w:r w:rsidR="00BB39A9">
        <w:rPr>
          <w:rFonts w:ascii="Times New Roman" w:hAnsi="Times New Roman"/>
          <w:sz w:val="24"/>
          <w:szCs w:val="24"/>
        </w:rPr>
        <w:t>;</w:t>
      </w:r>
    </w:p>
    <w:p w14:paraId="71BD17D0" w14:textId="77777777" w:rsidR="003340BB" w:rsidRPr="003340BB" w:rsidRDefault="003340BB" w:rsidP="006657B7">
      <w:pPr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oryginalność pomysłu i atrakcyjność formy</w:t>
      </w:r>
      <w:r w:rsidR="00BB39A9">
        <w:rPr>
          <w:rFonts w:ascii="Times New Roman" w:hAnsi="Times New Roman"/>
          <w:sz w:val="24"/>
          <w:szCs w:val="24"/>
        </w:rPr>
        <w:t>;</w:t>
      </w:r>
    </w:p>
    <w:p w14:paraId="7E477574" w14:textId="77777777" w:rsidR="003340BB" w:rsidRPr="003340BB" w:rsidRDefault="003340BB" w:rsidP="006657B7">
      <w:pPr>
        <w:numPr>
          <w:ilvl w:val="1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twórcze przełożenie tradycji na konkursową konstrukcję przestrzenną</w:t>
      </w:r>
      <w:r w:rsidR="00BB39A9">
        <w:rPr>
          <w:rFonts w:ascii="Times New Roman" w:hAnsi="Times New Roman"/>
          <w:sz w:val="24"/>
          <w:szCs w:val="24"/>
        </w:rPr>
        <w:t>.</w:t>
      </w:r>
    </w:p>
    <w:p w14:paraId="1671DCC1" w14:textId="77777777" w:rsidR="00BE0E1E" w:rsidRDefault="00BE0E1E" w:rsidP="006657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92E8419" w14:textId="77777777" w:rsidR="003340BB" w:rsidRPr="00BE0E1E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6657B7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67D0">
        <w:rPr>
          <w:rFonts w:ascii="Times New Roman" w:hAnsi="Times New Roman"/>
          <w:b/>
          <w:sz w:val="24"/>
          <w:szCs w:val="24"/>
        </w:rPr>
        <w:t>NAGRODY</w:t>
      </w:r>
    </w:p>
    <w:p w14:paraId="788E7E75" w14:textId="77777777" w:rsidR="003340BB" w:rsidRPr="003340BB" w:rsidRDefault="003340BB" w:rsidP="006657B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 xml:space="preserve">Zdobywcy I, II i III miejsca w każdej kategorii otrzymują nagrody finansowe </w:t>
      </w:r>
      <w:r w:rsidR="00942882">
        <w:rPr>
          <w:rFonts w:ascii="Times New Roman" w:hAnsi="Times New Roman"/>
          <w:sz w:val="24"/>
          <w:szCs w:val="24"/>
        </w:rPr>
        <w:br/>
      </w:r>
      <w:r w:rsidRPr="003340BB">
        <w:rPr>
          <w:rFonts w:ascii="Times New Roman" w:hAnsi="Times New Roman"/>
          <w:sz w:val="24"/>
          <w:szCs w:val="24"/>
        </w:rPr>
        <w:t>lub rzeczowe.</w:t>
      </w:r>
    </w:p>
    <w:p w14:paraId="0D96445F" w14:textId="77777777" w:rsidR="003340BB" w:rsidRPr="003340BB" w:rsidRDefault="003340BB" w:rsidP="006657B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Jury po obejrzeniu prac konkursowych ma prawo nie</w:t>
      </w:r>
      <w:r w:rsidR="006657B7">
        <w:rPr>
          <w:rFonts w:ascii="Times New Roman" w:hAnsi="Times New Roman"/>
          <w:sz w:val="24"/>
          <w:szCs w:val="24"/>
        </w:rPr>
        <w:t xml:space="preserve"> </w:t>
      </w:r>
      <w:r w:rsidRPr="003340BB">
        <w:rPr>
          <w:rFonts w:ascii="Times New Roman" w:hAnsi="Times New Roman"/>
          <w:sz w:val="24"/>
          <w:szCs w:val="24"/>
        </w:rPr>
        <w:t>przyznać nagród w przypadku nie spełniania kryteriów konkursu na odpowiednim poziomie.</w:t>
      </w:r>
    </w:p>
    <w:p w14:paraId="58C99959" w14:textId="77777777" w:rsidR="006657B7" w:rsidRDefault="006657B7" w:rsidP="006657B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Jury m</w:t>
      </w:r>
      <w:r w:rsidR="003340BB" w:rsidRPr="003340BB">
        <w:rPr>
          <w:rFonts w:ascii="Times New Roman" w:hAnsi="Times New Roman"/>
          <w:sz w:val="24"/>
          <w:szCs w:val="24"/>
        </w:rPr>
        <w:t>a również prawo przyznać nagr</w:t>
      </w:r>
      <w:r>
        <w:rPr>
          <w:rFonts w:ascii="Times New Roman" w:hAnsi="Times New Roman"/>
          <w:sz w:val="24"/>
          <w:szCs w:val="24"/>
        </w:rPr>
        <w:t xml:space="preserve">ody ex aequo, nagrody specjalne i wyróżnienia. </w:t>
      </w:r>
    </w:p>
    <w:p w14:paraId="490CC4F2" w14:textId="77777777" w:rsidR="006657B7" w:rsidRDefault="006657B7" w:rsidP="006657B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Jury</w:t>
      </w:r>
      <w:r w:rsidR="003340BB" w:rsidRPr="003340BB">
        <w:rPr>
          <w:rFonts w:ascii="Times New Roman" w:hAnsi="Times New Roman"/>
          <w:sz w:val="24"/>
          <w:szCs w:val="24"/>
        </w:rPr>
        <w:t xml:space="preserve"> jest ostateczna. </w:t>
      </w:r>
    </w:p>
    <w:p w14:paraId="09EC5B0C" w14:textId="77777777" w:rsidR="003340BB" w:rsidRPr="003340BB" w:rsidRDefault="003340BB" w:rsidP="006657B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Każ</w:t>
      </w:r>
      <w:r w:rsidR="006657B7">
        <w:rPr>
          <w:rFonts w:ascii="Times New Roman" w:hAnsi="Times New Roman"/>
          <w:sz w:val="24"/>
          <w:szCs w:val="24"/>
        </w:rPr>
        <w:t xml:space="preserve">dy uczestnik konkursu otrzymuje </w:t>
      </w:r>
      <w:r w:rsidRPr="003340BB">
        <w:rPr>
          <w:rFonts w:ascii="Times New Roman" w:hAnsi="Times New Roman"/>
          <w:sz w:val="24"/>
          <w:szCs w:val="24"/>
        </w:rPr>
        <w:t>pamiątkowy dyplom.</w:t>
      </w:r>
    </w:p>
    <w:p w14:paraId="4B6D9AC0" w14:textId="77777777" w:rsidR="00BE0E1E" w:rsidRDefault="00BE0E1E" w:rsidP="006657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D684DA" w14:textId="77777777" w:rsidR="00BE0E1E" w:rsidRDefault="00BE0E1E" w:rsidP="006657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6657B7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 xml:space="preserve"> TERMINY</w:t>
      </w:r>
    </w:p>
    <w:p w14:paraId="2EB37584" w14:textId="203FE59D" w:rsidR="003340BB" w:rsidRPr="006657B7" w:rsidRDefault="003340BB" w:rsidP="006657B7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Prace konkursowe wraz z kartami zgłoszeń nal</w:t>
      </w:r>
      <w:r w:rsidR="006657B7">
        <w:rPr>
          <w:rFonts w:ascii="Times New Roman" w:hAnsi="Times New Roman"/>
          <w:sz w:val="24"/>
          <w:szCs w:val="24"/>
        </w:rPr>
        <w:t xml:space="preserve">eży dostarczyć do </w:t>
      </w:r>
      <w:r w:rsidR="00793C79">
        <w:rPr>
          <w:rFonts w:ascii="Times New Roman" w:hAnsi="Times New Roman"/>
          <w:sz w:val="24"/>
          <w:szCs w:val="24"/>
        </w:rPr>
        <w:t>3</w:t>
      </w:r>
      <w:r w:rsidR="006657B7">
        <w:rPr>
          <w:rFonts w:ascii="Times New Roman" w:hAnsi="Times New Roman"/>
          <w:sz w:val="24"/>
          <w:szCs w:val="24"/>
        </w:rPr>
        <w:t xml:space="preserve"> grudnia 202</w:t>
      </w:r>
      <w:r w:rsidR="00793C79">
        <w:rPr>
          <w:rFonts w:ascii="Times New Roman" w:hAnsi="Times New Roman"/>
          <w:sz w:val="24"/>
          <w:szCs w:val="24"/>
        </w:rPr>
        <w:t>1</w:t>
      </w:r>
      <w:r w:rsidRPr="003340BB">
        <w:rPr>
          <w:rFonts w:ascii="Times New Roman" w:hAnsi="Times New Roman"/>
          <w:sz w:val="24"/>
          <w:szCs w:val="24"/>
        </w:rPr>
        <w:t xml:space="preserve"> r. </w:t>
      </w:r>
      <w:r w:rsidR="00942882">
        <w:rPr>
          <w:rFonts w:ascii="Times New Roman" w:hAnsi="Times New Roman"/>
          <w:sz w:val="24"/>
          <w:szCs w:val="24"/>
        </w:rPr>
        <w:br/>
      </w:r>
      <w:r w:rsidRPr="003340BB">
        <w:rPr>
          <w:rFonts w:ascii="Times New Roman" w:hAnsi="Times New Roman"/>
          <w:sz w:val="24"/>
          <w:szCs w:val="24"/>
        </w:rPr>
        <w:t>do</w:t>
      </w:r>
      <w:r w:rsidR="006657B7">
        <w:rPr>
          <w:rFonts w:ascii="Times New Roman" w:hAnsi="Times New Roman"/>
          <w:sz w:val="24"/>
          <w:szCs w:val="24"/>
        </w:rPr>
        <w:t xml:space="preserve"> </w:t>
      </w:r>
      <w:r w:rsidRPr="006657B7">
        <w:rPr>
          <w:rFonts w:ascii="Times New Roman" w:hAnsi="Times New Roman"/>
          <w:sz w:val="24"/>
          <w:szCs w:val="24"/>
        </w:rPr>
        <w:t>Centrum Kultury „Browar B.” ul. Łęgska 28, 87-800 Włocławek.</w:t>
      </w:r>
    </w:p>
    <w:p w14:paraId="35B00605" w14:textId="740980A4" w:rsidR="003340BB" w:rsidRPr="00942882" w:rsidRDefault="003340BB" w:rsidP="006657B7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882">
        <w:rPr>
          <w:rFonts w:ascii="Times New Roman" w:hAnsi="Times New Roman"/>
          <w:sz w:val="24"/>
          <w:szCs w:val="24"/>
        </w:rPr>
        <w:t>Rozdanie na</w:t>
      </w:r>
      <w:r w:rsidR="00942882" w:rsidRPr="00942882">
        <w:rPr>
          <w:rFonts w:ascii="Times New Roman" w:hAnsi="Times New Roman"/>
          <w:sz w:val="24"/>
          <w:szCs w:val="24"/>
        </w:rPr>
        <w:t>gród odbędzie się 1</w:t>
      </w:r>
      <w:r w:rsidR="00793C79">
        <w:rPr>
          <w:rFonts w:ascii="Times New Roman" w:hAnsi="Times New Roman"/>
          <w:sz w:val="24"/>
          <w:szCs w:val="24"/>
        </w:rPr>
        <w:t>4</w:t>
      </w:r>
      <w:r w:rsidR="00942882" w:rsidRPr="00942882">
        <w:rPr>
          <w:rFonts w:ascii="Times New Roman" w:hAnsi="Times New Roman"/>
          <w:sz w:val="24"/>
          <w:szCs w:val="24"/>
        </w:rPr>
        <w:t xml:space="preserve"> grudnia 202</w:t>
      </w:r>
      <w:r w:rsidR="00793C79">
        <w:rPr>
          <w:rFonts w:ascii="Times New Roman" w:hAnsi="Times New Roman"/>
          <w:sz w:val="24"/>
          <w:szCs w:val="24"/>
        </w:rPr>
        <w:t>1</w:t>
      </w:r>
      <w:r w:rsidRPr="00942882">
        <w:rPr>
          <w:rFonts w:ascii="Times New Roman" w:hAnsi="Times New Roman"/>
          <w:sz w:val="24"/>
          <w:szCs w:val="24"/>
        </w:rPr>
        <w:t xml:space="preserve"> r. w Izbie Tradycji </w:t>
      </w:r>
      <w:r w:rsidR="008167D0">
        <w:rPr>
          <w:rFonts w:ascii="Times New Roman" w:hAnsi="Times New Roman"/>
          <w:sz w:val="24"/>
          <w:szCs w:val="24"/>
        </w:rPr>
        <w:t xml:space="preserve">Kujaw </w:t>
      </w:r>
      <w:r w:rsidRPr="00942882">
        <w:rPr>
          <w:rFonts w:ascii="Times New Roman" w:hAnsi="Times New Roman"/>
          <w:sz w:val="24"/>
          <w:szCs w:val="24"/>
        </w:rPr>
        <w:t>w Centrum</w:t>
      </w:r>
      <w:r w:rsidR="006657B7" w:rsidRPr="00942882">
        <w:rPr>
          <w:rFonts w:ascii="Times New Roman" w:hAnsi="Times New Roman"/>
          <w:sz w:val="24"/>
          <w:szCs w:val="24"/>
        </w:rPr>
        <w:t xml:space="preserve"> </w:t>
      </w:r>
      <w:r w:rsidRPr="00942882">
        <w:rPr>
          <w:rFonts w:ascii="Times New Roman" w:hAnsi="Times New Roman"/>
          <w:sz w:val="24"/>
          <w:szCs w:val="24"/>
        </w:rPr>
        <w:t>Kultury „Browar B.” przy ul. Łęgskiej 28</w:t>
      </w:r>
      <w:r w:rsidR="00942882" w:rsidRPr="00942882">
        <w:rPr>
          <w:rFonts w:ascii="Times New Roman" w:hAnsi="Times New Roman"/>
          <w:sz w:val="24"/>
          <w:szCs w:val="24"/>
        </w:rPr>
        <w:t xml:space="preserve"> we Włocławku</w:t>
      </w:r>
      <w:r w:rsidRPr="00942882">
        <w:rPr>
          <w:rFonts w:ascii="Times New Roman" w:hAnsi="Times New Roman"/>
          <w:sz w:val="24"/>
          <w:szCs w:val="24"/>
        </w:rPr>
        <w:t>.</w:t>
      </w:r>
    </w:p>
    <w:p w14:paraId="3CE3C914" w14:textId="77777777" w:rsidR="00BE0E1E" w:rsidRDefault="00BE0E1E" w:rsidP="006657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A5E740" w14:textId="77777777" w:rsidR="003340BB" w:rsidRPr="00BE0E1E" w:rsidRDefault="00BE0E1E" w:rsidP="00665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6657B7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67D0">
        <w:rPr>
          <w:rFonts w:ascii="Times New Roman" w:hAnsi="Times New Roman"/>
          <w:b/>
          <w:sz w:val="24"/>
          <w:szCs w:val="24"/>
        </w:rPr>
        <w:t>POSTANOWIENIA KOŃCOWE</w:t>
      </w:r>
    </w:p>
    <w:p w14:paraId="3CA533B4" w14:textId="77777777" w:rsidR="003340BB" w:rsidRPr="003340BB" w:rsidRDefault="003340BB" w:rsidP="006657B7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Organizator zastrzega sobie prawo do niekomercyjne</w:t>
      </w:r>
      <w:r w:rsidR="006657B7">
        <w:rPr>
          <w:rFonts w:ascii="Times New Roman" w:hAnsi="Times New Roman"/>
          <w:sz w:val="24"/>
          <w:szCs w:val="24"/>
        </w:rPr>
        <w:t xml:space="preserve">go opublikowania nagrań i zdjęć </w:t>
      </w:r>
      <w:r w:rsidR="00942882">
        <w:rPr>
          <w:rFonts w:ascii="Times New Roman" w:hAnsi="Times New Roman"/>
          <w:sz w:val="24"/>
          <w:szCs w:val="24"/>
        </w:rPr>
        <w:br/>
      </w:r>
      <w:r w:rsidRPr="003340BB">
        <w:rPr>
          <w:rFonts w:ascii="Times New Roman" w:hAnsi="Times New Roman"/>
          <w:sz w:val="24"/>
          <w:szCs w:val="24"/>
        </w:rPr>
        <w:t>z konkursu na stronie internetowej Centrum Kultury „Browar B.” oraz w materiałach promocyjnych.</w:t>
      </w:r>
    </w:p>
    <w:p w14:paraId="28BD55BC" w14:textId="77777777" w:rsidR="006657B7" w:rsidRDefault="003340BB" w:rsidP="006657B7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 xml:space="preserve">Prace konkursowe przechodzą na własność organizatora konkursu. </w:t>
      </w:r>
    </w:p>
    <w:p w14:paraId="028EE2DE" w14:textId="77777777" w:rsidR="003340BB" w:rsidRPr="003340BB" w:rsidRDefault="003340BB" w:rsidP="006657B7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>Wybrane pająki staną się częścią</w:t>
      </w:r>
      <w:r w:rsidR="006657B7">
        <w:rPr>
          <w:rFonts w:ascii="Times New Roman" w:hAnsi="Times New Roman"/>
          <w:sz w:val="24"/>
          <w:szCs w:val="24"/>
        </w:rPr>
        <w:t xml:space="preserve"> </w:t>
      </w:r>
      <w:r w:rsidRPr="003340BB">
        <w:rPr>
          <w:rFonts w:ascii="Times New Roman" w:hAnsi="Times New Roman"/>
          <w:sz w:val="24"/>
          <w:szCs w:val="24"/>
        </w:rPr>
        <w:t>stałej ekspozycji w Izbie Tradycji.</w:t>
      </w:r>
    </w:p>
    <w:p w14:paraId="3EA222C2" w14:textId="77777777" w:rsidR="006F6CEF" w:rsidRPr="003340BB" w:rsidRDefault="003340BB" w:rsidP="006657B7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40BB">
        <w:rPr>
          <w:rFonts w:ascii="Times New Roman" w:hAnsi="Times New Roman"/>
          <w:sz w:val="24"/>
          <w:szCs w:val="24"/>
        </w:rPr>
        <w:t xml:space="preserve">Informacje związane </w:t>
      </w:r>
      <w:r w:rsidR="008167D0">
        <w:rPr>
          <w:rFonts w:ascii="Times New Roman" w:hAnsi="Times New Roman"/>
          <w:sz w:val="24"/>
          <w:szCs w:val="24"/>
        </w:rPr>
        <w:t>z konkursem można uzyskać pod numerem telefonu</w:t>
      </w:r>
      <w:r w:rsidRPr="003340BB">
        <w:rPr>
          <w:rFonts w:ascii="Times New Roman" w:hAnsi="Times New Roman"/>
          <w:sz w:val="24"/>
          <w:szCs w:val="24"/>
        </w:rPr>
        <w:t xml:space="preserve"> 799 111 057 (Krystyna Mielczarska).</w:t>
      </w:r>
    </w:p>
    <w:sectPr w:rsidR="006F6CEF" w:rsidRPr="003340BB" w:rsidSect="006657B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1EC"/>
    <w:multiLevelType w:val="hybridMultilevel"/>
    <w:tmpl w:val="87E6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EE53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EFC"/>
    <w:multiLevelType w:val="hybridMultilevel"/>
    <w:tmpl w:val="7BCC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2CA"/>
    <w:multiLevelType w:val="hybridMultilevel"/>
    <w:tmpl w:val="0858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78C9"/>
    <w:multiLevelType w:val="hybridMultilevel"/>
    <w:tmpl w:val="1C044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8E0"/>
    <w:multiLevelType w:val="hybridMultilevel"/>
    <w:tmpl w:val="0498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5A8B"/>
    <w:multiLevelType w:val="hybridMultilevel"/>
    <w:tmpl w:val="7444C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5885"/>
    <w:multiLevelType w:val="hybridMultilevel"/>
    <w:tmpl w:val="B5981A2E"/>
    <w:lvl w:ilvl="0" w:tplc="27C407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6658"/>
    <w:multiLevelType w:val="hybridMultilevel"/>
    <w:tmpl w:val="F1E0C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E54"/>
    <w:multiLevelType w:val="hybridMultilevel"/>
    <w:tmpl w:val="D6D40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7EB0"/>
    <w:multiLevelType w:val="hybridMultilevel"/>
    <w:tmpl w:val="D3D8B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43BA0"/>
    <w:multiLevelType w:val="hybridMultilevel"/>
    <w:tmpl w:val="2D88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7473"/>
    <w:multiLevelType w:val="hybridMultilevel"/>
    <w:tmpl w:val="7878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77079"/>
    <w:multiLevelType w:val="hybridMultilevel"/>
    <w:tmpl w:val="EB5CE62E"/>
    <w:lvl w:ilvl="0" w:tplc="F42004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904FF"/>
    <w:multiLevelType w:val="hybridMultilevel"/>
    <w:tmpl w:val="9FAE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2C90"/>
    <w:multiLevelType w:val="hybridMultilevel"/>
    <w:tmpl w:val="901C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04AC1"/>
    <w:multiLevelType w:val="hybridMultilevel"/>
    <w:tmpl w:val="2426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0CEB"/>
    <w:multiLevelType w:val="hybridMultilevel"/>
    <w:tmpl w:val="8E946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BB"/>
    <w:rsid w:val="000B7F94"/>
    <w:rsid w:val="003340BB"/>
    <w:rsid w:val="006657B7"/>
    <w:rsid w:val="006F6CEF"/>
    <w:rsid w:val="00793C79"/>
    <w:rsid w:val="008167D0"/>
    <w:rsid w:val="00942882"/>
    <w:rsid w:val="00BB39A9"/>
    <w:rsid w:val="00BE0E1E"/>
    <w:rsid w:val="00F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09BAF"/>
  <w15:chartTrackingRefBased/>
  <w15:docId w15:val="{A5F61E10-E92D-45F7-A9AB-E3EF753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LAB6</dc:creator>
  <cp:keywords/>
  <dc:description/>
  <cp:lastModifiedBy>Piotr Stocki</cp:lastModifiedBy>
  <cp:revision>2</cp:revision>
  <cp:lastPrinted>2020-08-25T09:26:00Z</cp:lastPrinted>
  <dcterms:created xsi:type="dcterms:W3CDTF">2021-10-05T11:19:00Z</dcterms:created>
  <dcterms:modified xsi:type="dcterms:W3CDTF">2021-10-05T11:19:00Z</dcterms:modified>
</cp:coreProperties>
</file>