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5BB7E" w14:textId="77777777" w:rsidR="001F51B5" w:rsidRPr="00C44A3D" w:rsidRDefault="001F51B5" w:rsidP="000F7BEB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801F0E" w14:textId="08735D61" w:rsidR="00156CE1" w:rsidRPr="00C44A3D" w:rsidRDefault="00156CE1" w:rsidP="003B7594">
      <w:pPr>
        <w:spacing w:after="0" w:line="360" w:lineRule="auto"/>
        <w:ind w:firstLine="99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„ZATWIERDZAM”</w:t>
      </w:r>
    </w:p>
    <w:p w14:paraId="4A621529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F9FB173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5CED29A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D2BABC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5F508C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527BB38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9B71582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9F6FEC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27E805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595BFBC" w14:textId="6C67665C" w:rsidR="00F31AFF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REGULAMIN</w:t>
      </w:r>
    </w:p>
    <w:p w14:paraId="17109FB7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20"/>
        </w:rPr>
      </w:pPr>
    </w:p>
    <w:p w14:paraId="71A32D98" w14:textId="495064C2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I</w:t>
      </w:r>
      <w:r w:rsidR="003B7594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II</w:t>
      </w: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OGÓLNOPOLSKIEGO PRZEGLĄDU MUSZTRY </w:t>
      </w:r>
    </w:p>
    <w:p w14:paraId="34C4B43E" w14:textId="6EE0E2C8" w:rsidR="00156CE1" w:rsidRPr="003B7594" w:rsidRDefault="00B40E72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ODDZIAŁÓW O PROFILU MUNDUROWYM</w:t>
      </w: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br/>
        <w:t xml:space="preserve">I </w:t>
      </w:r>
      <w:r w:rsidR="00156CE1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KLAS MUNDUROWYCH</w:t>
      </w:r>
    </w:p>
    <w:p w14:paraId="08010363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FE51AA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359B3F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CC3CDF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41B8BF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902193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9AFA1E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BA0D4C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767A76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BBECE3B" w14:textId="77777777" w:rsidR="00802768" w:rsidRPr="00C44A3D" w:rsidRDefault="00802768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A613F7" w14:textId="77777777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F8E38D" w14:textId="53990973" w:rsidR="00156CE1" w:rsidRPr="00C44A3D" w:rsidRDefault="00156CE1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0C75BE" w14:textId="77777777" w:rsidR="002E557F" w:rsidRPr="00C44A3D" w:rsidRDefault="002E557F" w:rsidP="00156CE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0CE007" w14:textId="77777777" w:rsidR="00156CE1" w:rsidRPr="00C44A3D" w:rsidRDefault="00156CE1" w:rsidP="00653BBF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A015DD" w14:textId="51B58C66" w:rsidR="000F7BEB" w:rsidRPr="00E92910" w:rsidRDefault="00156CE1" w:rsidP="00E9291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Warszawa,</w:t>
      </w:r>
      <w:r w:rsidR="00C44A3D"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D63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marzec</w:t>
      </w: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E9291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r.</w:t>
      </w:r>
    </w:p>
    <w:p w14:paraId="1CB18D0E" w14:textId="1F597311" w:rsidR="00156CE1" w:rsidRPr="00C44A3D" w:rsidRDefault="00156CE1" w:rsidP="0080276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§ 1</w:t>
      </w:r>
    </w:p>
    <w:p w14:paraId="78844C06" w14:textId="4E1051AF" w:rsidR="00086534" w:rsidRPr="00734B61" w:rsidRDefault="00802768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POSTANOWIENIA OGÓLNE</w:t>
      </w:r>
    </w:p>
    <w:p w14:paraId="1BBD770A" w14:textId="71CB7D9F" w:rsidR="00156CE1" w:rsidRPr="00C44A3D" w:rsidRDefault="00086534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Celem 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Ogólnopolskiego Przeglądu Musztry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t>Oddziałów o Profilu Mundurowym i</w:t>
      </w:r>
      <w:r w:rsidR="00B40E72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Klas Mundurowych, zwanego dalej 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Przeglądem Musztry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8E25C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9250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jest popularyzacja 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oddziałów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o profilu mundurowym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jako oferty edukacyjnej szkół</w:t>
      </w:r>
      <w:r w:rsidR="006A752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</w:t>
      </w:r>
      <w:r w:rsidR="00EB4E7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nadpodstawowych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integracja młodzieży, prezentacja poziomu wyszkolenia młodzieży, kształtowanie postaw patriotycznych i społecznych, a także promowanie dyscypliny, współpracy zespołowej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oraz doskonalenie umiejętności musztry</w:t>
      </w:r>
      <w:r w:rsidR="0009250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indywidu</w:t>
      </w:r>
      <w:r w:rsidR="00AD36E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9250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lnej i zespołowej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60B6DA3" w14:textId="0A541180" w:rsidR="00C44A3D" w:rsidRDefault="00C44A3D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Przegląd Musztry kierowany jest do uczennic i uczniów 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szkół ponadpodstawowych,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których funkcjonują </w:t>
      </w:r>
      <w:r w:rsidR="002A6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oddziały o profilu mundurowym oraz 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klasy mundurowe reprezentujące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służby podległe ministrowi właściwemu do spraw wewnętrznych</w:t>
      </w:r>
      <w:r w:rsidR="00E929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C7517B1" w14:textId="511A7B74" w:rsidR="00F63DB5" w:rsidRPr="009E4867" w:rsidRDefault="00DF0114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Przegląd </w:t>
      </w:r>
      <w:r w:rsidR="00092500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Musztry </w:t>
      </w:r>
      <w:r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jest formą rywalizacji </w:t>
      </w:r>
      <w:r w:rsidR="00092500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rużyn w zakresie musztry indywidualnej </w:t>
      </w:r>
      <w:r w:rsidR="00092500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zespołowej 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wykonywanej i ocenianej w oparciu o </w:t>
      </w:r>
      <w:r w:rsidR="00AC532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zarządzeni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AC532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001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nr 7 K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omendanta </w:t>
      </w:r>
      <w:r w:rsidR="006D001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łównego </w:t>
      </w:r>
      <w:r w:rsidR="006D0014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olicji z dnia 1 marca 2013 r. w sprawie regulaminu musztry w Policji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(Dz. Urz. KGP 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poz. 18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 późn. 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zm.)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34B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zarządzenie nr 22 Komendanta Głównego Policji z dnia 1 lipca 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34B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2025 r. w sprawie Ceremoniału policyjnego (Dz. Urz. KGP poz. 49), 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zarządzeni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 64 Komendanta Głównego Straży Granicznej z dnia 19 grudnia 2022 r. w sprawie musztry 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sposobu zachowania się funkcjonariuszy Straży Granicznej w czasie pełnienia służby 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(Dz. Urz. KGSG poz. 57) 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oraz zarządzeni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 5 Komendanta Głównego Państwowej Straży Pożarnej z dnia 21 czerwca 2006 r. w sprawie ramowego regulaminu służby w jednostkach organizacyjnych Państwowej Straży Pożarnej oraz regulaminu musztry i ceremoniału pożarniczego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(Dz. Urz. KGPSP poz. 4</w:t>
      </w:r>
      <w:r w:rsidR="00E37E75">
        <w:rPr>
          <w:rFonts w:ascii="Times New Roman" w:hAnsi="Times New Roman" w:cs="Times New Roman"/>
          <w:color w:val="000000" w:themeColor="text1"/>
          <w:sz w:val="24"/>
          <w:szCs w:val="24"/>
        </w:rPr>
        <w:t>, z późn.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zm.)</w:t>
      </w:r>
      <w:r w:rsidR="00F63DB5" w:rsidRPr="009E48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F4F2A37" w14:textId="05190216" w:rsidR="00E776B0" w:rsidRPr="00E776B0" w:rsidRDefault="008E25CA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Przegląd Musztry składa się z dwóch etapów: eliminacji wojewódzkich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zwanych dalej 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eliminacjami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finału ogólnopolskiego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zwanego dalej 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finałem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C5F0C5E" w14:textId="26782F56" w:rsidR="00E776B0" w:rsidRPr="00E776B0" w:rsidRDefault="008E25CA" w:rsidP="00E92910">
      <w:pPr>
        <w:pStyle w:val="Akapitzlist"/>
        <w:numPr>
          <w:ilvl w:val="0"/>
          <w:numId w:val="1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Eliminacje oraz finał przeprowadza się w dwóch kategoriach: program obowiązkowy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oraz program dowolny</w:t>
      </w:r>
      <w:r w:rsidR="00E776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776B0" w:rsidRPr="00E776B0">
        <w:rPr>
          <w:rFonts w:ascii="Times New Roman" w:hAnsi="Times New Roman" w:cs="Times New Roman"/>
          <w:color w:val="000000" w:themeColor="text1"/>
          <w:sz w:val="24"/>
          <w:szCs w:val="24"/>
        </w:rPr>
        <w:t>według zasad określonych w niniejszym Regulaminie.</w:t>
      </w:r>
    </w:p>
    <w:p w14:paraId="6A765695" w14:textId="6BF6BC1B" w:rsidR="0015121B" w:rsidRPr="00562B92" w:rsidRDefault="00707060" w:rsidP="00734B61">
      <w:pPr>
        <w:pStyle w:val="Akapitzlist"/>
        <w:numPr>
          <w:ilvl w:val="0"/>
          <w:numId w:val="1"/>
        </w:numPr>
        <w:spacing w:after="48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67355605"/>
      <w:r w:rsidRPr="00562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Przegląd </w:t>
      </w:r>
      <w:r w:rsidR="00092500" w:rsidRPr="00562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Musztry </w:t>
      </w:r>
      <w:r w:rsidRPr="00562B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odbywa się pod honorowym patronatem Ministra Spraw Wewnętrznych </w:t>
      </w:r>
      <w:r w:rsidRPr="00562B9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Administracji.</w:t>
      </w:r>
      <w:bookmarkEnd w:id="0"/>
    </w:p>
    <w:p w14:paraId="5B3E5E32" w14:textId="1F127892" w:rsidR="00802768" w:rsidRPr="00C44A3D" w:rsidRDefault="00802768" w:rsidP="0080276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§ 2</w:t>
      </w:r>
    </w:p>
    <w:p w14:paraId="49A2BA3A" w14:textId="6B8128D0" w:rsidR="00802768" w:rsidRPr="00734B61" w:rsidRDefault="00802768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ORGANIZACJA </w:t>
      </w:r>
      <w:r w:rsidR="008E25CA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ELIMINACJI</w:t>
      </w:r>
    </w:p>
    <w:p w14:paraId="512BF114" w14:textId="632878C4" w:rsidR="00DE6E30" w:rsidRPr="00C44A3D" w:rsidRDefault="00D02B23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Organizatorami eliminacji 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są</w:t>
      </w:r>
      <w:r w:rsidR="00750C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poszczególni komendanci wojewódzcy Policji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, w zależności od teren</w:t>
      </w:r>
      <w:r w:rsidR="00750C35">
        <w:rPr>
          <w:rFonts w:ascii="Times New Roman" w:hAnsi="Times New Roman" w:cs="Times New Roman"/>
          <w:color w:val="000000" w:themeColor="text1"/>
          <w:sz w:val="24"/>
          <w:szCs w:val="24"/>
        </w:rPr>
        <w:t>u na którym</w:t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znajduje się siedziba szkoły zgłaszająca uczestników do udziału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602F8">
        <w:rPr>
          <w:rFonts w:ascii="Times New Roman" w:hAnsi="Times New Roman" w:cs="Times New Roman"/>
          <w:color w:val="000000" w:themeColor="text1"/>
          <w:sz w:val="24"/>
          <w:szCs w:val="24"/>
        </w:rPr>
        <w:t>w konkursie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AB28231" w14:textId="05384358" w:rsidR="00D02B23" w:rsidRPr="00C44A3D" w:rsidRDefault="00750C35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Wyjątek stanowi województwo mazowieckie, gdzie organizatorem eliminacji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jest Komendant Stołeczny Policji przy wsparciu Komendanta Wojewódzkiego Policji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zs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 Radomiu. </w:t>
      </w:r>
    </w:p>
    <w:p w14:paraId="75C65CB4" w14:textId="770A98F7" w:rsidR="00097FAA" w:rsidRPr="00C44A3D" w:rsidRDefault="00D02B23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przypadku dużej liczby zgłoszonych drużyn w danym województwie,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rganizatorzy eliminacji </w:t>
      </w:r>
      <w:r w:rsidR="00750C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mogą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przeprowadzić</w:t>
      </w:r>
      <w:r w:rsidR="0080501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podziałem na powiaty </w:t>
      </w:r>
      <w:r w:rsidR="00D2497C">
        <w:rPr>
          <w:rFonts w:ascii="Times New Roman" w:hAnsi="Times New Roman" w:cs="Times New Roman"/>
          <w:color w:val="000000" w:themeColor="text1"/>
          <w:sz w:val="24"/>
          <w:szCs w:val="24"/>
        </w:rPr>
        <w:t>albo ustalone przez siebie regiony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zastrzeżeniem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497C">
        <w:rPr>
          <w:rFonts w:ascii="Times New Roman" w:hAnsi="Times New Roman" w:cs="Times New Roman"/>
          <w:color w:val="000000" w:themeColor="text1"/>
          <w:sz w:val="24"/>
          <w:szCs w:val="24"/>
        </w:rPr>
        <w:t>że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eliminacje muszą </w:t>
      </w:r>
      <w:r w:rsidR="002A6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zostać przeprowadzone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innym terminie</w:t>
      </w:r>
      <w:r w:rsidR="00D24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40E7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2497C">
        <w:rPr>
          <w:rFonts w:ascii="Times New Roman" w:hAnsi="Times New Roman" w:cs="Times New Roman"/>
          <w:color w:val="000000" w:themeColor="text1"/>
          <w:sz w:val="24"/>
          <w:szCs w:val="24"/>
        </w:rPr>
        <w:t>i zostaną ocenione przez komisje, których skład nie ulegnie zmianie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2FB40C7" w14:textId="7878675A" w:rsidR="00097FAA" w:rsidRPr="00C44A3D" w:rsidRDefault="000906A0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głoszeni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drużyn</w:t>
      </w:r>
      <w:r w:rsidR="006A251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lub drużyn 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udziału </w:t>
      </w:r>
      <w:r w:rsidR="00926D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eliminacj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>ach</w:t>
      </w:r>
      <w:r w:rsidR="00443B2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7FA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dokonuj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97FA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 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>szkoły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97FA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przesyłając kartę zgłoszenia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adres poczty elektronicznej właściwego organizatora eliminacji, w nieprzekraczalnym terminie do dnia 11 września 2026 r. Zgłoszenia dokonuje się na karcie zgłoszenia, której wzór określa załącznik nr 1. </w:t>
      </w:r>
    </w:p>
    <w:p w14:paraId="6BF4D115" w14:textId="336692AB" w:rsidR="00E145D0" w:rsidRPr="00E145D0" w:rsidRDefault="00EF7D16" w:rsidP="00E145D0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strike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Eliminacje zostaną przeprowadzone w terminie </w:t>
      </w:r>
      <w:r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5F41B0"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-30 września 202</w:t>
      </w:r>
      <w:r w:rsidR="005F41B0"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</w:t>
      </w:r>
      <w:r w:rsidR="00AB30B5" w:rsidRPr="0004205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B30B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13E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według zasad 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określonych w niniejszym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egulaminie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</w:t>
      </w:r>
      <w:r w:rsidR="000906A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zgodnie z postanowieniami </w:t>
      </w:r>
      <w:r w:rsidR="00E145D0" w:rsidRPr="00E145D0">
        <w:rPr>
          <w:rFonts w:ascii="Times New Roman" w:hAnsi="Times New Roman" w:cs="Times New Roman"/>
          <w:color w:val="000000" w:themeColor="text1"/>
          <w:sz w:val="24"/>
          <w:szCs w:val="24"/>
        </w:rPr>
        <w:t>regulaminu musztry w Policji, ceremoniału policyjnego, regulaminu musztry w Straży Granicznej, regulaminu musztry i ceremoniału w Państwowej Straży Pożarnej</w:t>
      </w:r>
    </w:p>
    <w:p w14:paraId="11EECF73" w14:textId="0755203C" w:rsidR="000F6D0A" w:rsidRPr="00C44A3D" w:rsidRDefault="00882DDB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Celem eliminacji</w:t>
      </w:r>
      <w:r w:rsidR="00DB1C5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jest wyłonienie jednej </w:t>
      </w:r>
      <w:r w:rsidR="00982BA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(zwycięskiej) </w:t>
      </w:r>
      <w:r w:rsidR="00DB1C5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drużyny reprezentującej dane województwo w finale.</w:t>
      </w:r>
    </w:p>
    <w:p w14:paraId="35A898C6" w14:textId="2F7A2EA4" w:rsidR="00C04C41" w:rsidRDefault="00C04C41" w:rsidP="002602F8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Ocenę wykonanych elementów w programie obowiązkowym oraz dowolnym prowadzi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cztero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osobowa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Komisja Sędziowska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składająca się z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dwóch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funkcjonariuszy Policji,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tym policjant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realizując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ego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zadania w pododdziale honorowym oraz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 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jedn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ym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przedstawiciel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 i Państwowej Straży Pożarnej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Komisji Sędziowskiej przewodniczy </w:t>
      </w:r>
      <w:r w:rsidR="005F41B0">
        <w:rPr>
          <w:rFonts w:ascii="Times New Roman" w:hAnsi="Times New Roman" w:cs="Times New Roman"/>
          <w:color w:val="000000" w:themeColor="text1"/>
          <w:sz w:val="24"/>
          <w:szCs w:val="24"/>
        </w:rPr>
        <w:t>funkcjonariusz Policji</w:t>
      </w:r>
      <w:r w:rsidR="004C7C67">
        <w:rPr>
          <w:rFonts w:ascii="Times New Roman" w:hAnsi="Times New Roman" w:cs="Times New Roman"/>
          <w:color w:val="000000" w:themeColor="text1"/>
          <w:sz w:val="24"/>
          <w:szCs w:val="24"/>
        </w:rPr>
        <w:t>. Skład Komisji Sędziowskiej oraz jej przewodniczącego wyznacza organizator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1A0AF6" w14:textId="41993266" w:rsidR="005F41B0" w:rsidRPr="00C44A3D" w:rsidRDefault="005F41B0" w:rsidP="005F41B0">
      <w:pPr>
        <w:pStyle w:val="Akapitzlist"/>
        <w:numPr>
          <w:ilvl w:val="0"/>
          <w:numId w:val="2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Nadzór nad prawidłowym przebiegiem eliminacji </w:t>
      </w:r>
      <w:r w:rsidR="004C7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każdorazowo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sprawuje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trzy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osobowa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Komisja Główna, składająca się z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jednego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funkcjonariusz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Policji oraz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jedn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ym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przedstawiciel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 i Państwowej Straży Pożarnej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C7C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 Komisji Głównej oraz jej przewodniczącego wyznacza organizator. </w:t>
      </w:r>
    </w:p>
    <w:p w14:paraId="3964BD42" w14:textId="3C93601E" w:rsidR="00AB3708" w:rsidRPr="00734B61" w:rsidRDefault="00C060F8" w:rsidP="00734B61">
      <w:pPr>
        <w:pStyle w:val="Akapitzlist"/>
        <w:numPr>
          <w:ilvl w:val="0"/>
          <w:numId w:val="2"/>
        </w:numPr>
        <w:spacing w:after="480" w:line="276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Szczegółowy harmonogram eliminacji zostanie przesłany </w:t>
      </w:r>
      <w:r w:rsidR="004C7C67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przez organizatorów do szkół ponadpodstawowych, których drużyny zostały zgłoszone do udziału w eliminacjach, </w:t>
      </w:r>
      <w:r w:rsidR="00AB3708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C7C67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terminie do dnia </w:t>
      </w:r>
      <w:r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443B21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września 202</w:t>
      </w:r>
      <w:r w:rsidR="004C7C67"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AB37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</w:t>
      </w:r>
    </w:p>
    <w:p w14:paraId="5DE5A785" w14:textId="5816821D" w:rsidR="008E25CA" w:rsidRPr="00C44A3D" w:rsidRDefault="008E25CA" w:rsidP="008E25C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§ 3</w:t>
      </w:r>
    </w:p>
    <w:p w14:paraId="63C5CC10" w14:textId="6FDF3383" w:rsidR="00EF7D16" w:rsidRPr="00734B61" w:rsidRDefault="008E25CA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ORGANIZACJA FINAŁU</w:t>
      </w:r>
    </w:p>
    <w:p w14:paraId="79A989B0" w14:textId="7080B326" w:rsidR="008E25CA" w:rsidRDefault="008E25CA" w:rsidP="004C7C67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Organizatorem finału jest Komendant Główny Policji.</w:t>
      </w:r>
    </w:p>
    <w:p w14:paraId="1465B530" w14:textId="2460E95A" w:rsidR="004E3149" w:rsidRPr="004E3149" w:rsidRDefault="004E3149" w:rsidP="004E3149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finale udział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wezmą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zwycięskie drużyny wyłonione w drodze eliminacji,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poszczególnych województwach. </w:t>
      </w:r>
    </w:p>
    <w:p w14:paraId="62DB82D8" w14:textId="073DA05E" w:rsidR="0061113B" w:rsidRDefault="0061113B" w:rsidP="0061113B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Organizatorzy eliminacji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 terminie do dnia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października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zobowiązani są przesłać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Gabinetu Komendanta Głównego Policji drogą elektroniczną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adres </w:t>
      </w:r>
      <w:hyperlink r:id="rId8" w:history="1">
        <w:r w:rsidRPr="00AB3708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gc.ceremonial@policja.gov.pl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protokoły z przebiegu eliminacji wraz ze skanem kart zgłoszenia zwycięskich drużyn. </w:t>
      </w:r>
    </w:p>
    <w:p w14:paraId="623DF157" w14:textId="2C2D8DA8" w:rsidR="000D7E59" w:rsidRPr="00037678" w:rsidRDefault="000D7E59" w:rsidP="00037678">
      <w:pPr>
        <w:pStyle w:val="Akapitzlist"/>
        <w:numPr>
          <w:ilvl w:val="0"/>
          <w:numId w:val="24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>W przypadku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danych, o których mowa w ust. 3. organizator eliminacji</w:t>
      </w: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wysyła dokumenty zawierające dane osobowe, w formie pliku zabezpieczonego hasłem o co najmniej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12</w:t>
      </w: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-znakowej składni, zawierającym co najmniej jedną wielką literę i co najmniej jedną cyfrę lub znak specjalny. Hasło do pliku zostanie przesłane w odrębnej wiadomości,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przy czym wiadomość z hasłem zostanie pozbawiona jakiejkolwiek historii.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>W szczególności w tytule wiadomości oraz jej treści nie będą używanie słowa „hasło”, „</w:t>
      </w:r>
      <w:proofErr w:type="spellStart"/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>password</w:t>
      </w:r>
      <w:proofErr w:type="spellEnd"/>
      <w:r w:rsidRPr="00B848E5">
        <w:rPr>
          <w:rFonts w:ascii="Times New Roman" w:hAnsi="Times New Roman" w:cs="Times New Roman"/>
          <w:color w:val="000000" w:themeColor="text1"/>
          <w:sz w:val="24"/>
          <w:szCs w:val="24"/>
        </w:rPr>
        <w:t>” lub inne, sugerujące treść wiadomości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03597C" w14:textId="77777777" w:rsidR="00D670A8" w:rsidRDefault="0061113B" w:rsidP="00D670A8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Finał zostanie przeprowadzony w terminie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6-8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października 202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r. na terenie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Akademii Policji w Szczytnie lub miasta Szczytno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Przyjazd i zakwaterowanie uczestników finału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w Akademii Policji w Szczytnie nastąpi w dniu 5 października 2026 r. w godz. 16.00-18.00.</w:t>
      </w:r>
    </w:p>
    <w:p w14:paraId="4CC4DDAD" w14:textId="296606A8" w:rsidR="00D670A8" w:rsidRPr="00D670A8" w:rsidRDefault="00037678" w:rsidP="00D670A8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Dane osobowe uczestników finału do Akademii Policji w Szczytnie wysyła Gabinet Komendanta Głównego Policji w formie pliku zabezpieczonego hasłem o co najmniej </w:t>
      </w: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12-znakowej składni, zawierającym co najmniej jedną wielką literę i co najmniej jedną cyfrę lub znak specjalny. Hasło do pliku zostanie przesłane w odrębnej wiadomości, </w:t>
      </w: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przy czym wiadomość z hasłem zostanie pozbawiona jakiejkolwiek historii. </w:t>
      </w: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 szczególności w tytule wiadomości oraz jej treści nie będą używanie słowa „hasło”, „</w:t>
      </w:r>
      <w:proofErr w:type="spellStart"/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t>password</w:t>
      </w:r>
      <w:proofErr w:type="spellEnd"/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t>” lub inne, sugerujące treść wiadomości.</w:t>
      </w:r>
    </w:p>
    <w:p w14:paraId="1373C53B" w14:textId="58F6142E" w:rsidR="004E3149" w:rsidRPr="00C44A3D" w:rsidRDefault="004E3149" w:rsidP="004E3149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Ocenę wykonanych elementów w programie obowiązkowym oraz dowolnym prowadzi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sześcio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osobowa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Komisja Sędziowska składająca się z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czterech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funkcjonariuszy Policji, 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tym po jednym policjancie realizującym zadania w Kompanii Reprezentacyjnej Policji oraz Orkiestrze Reprezentacyjnej Policji, a także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jedn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ym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przedstawiciel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 i Państwowej Straży Pożarnej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Komisji Sędziowskiej 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oraz jej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przewodnicz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>ącego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wyznacza organizator. </w:t>
      </w:r>
    </w:p>
    <w:p w14:paraId="66C6236E" w14:textId="29924690" w:rsidR="00CD4E57" w:rsidRPr="00C44A3D" w:rsidRDefault="00CD4E57" w:rsidP="004C7C67">
      <w:pPr>
        <w:pStyle w:val="Akapitzlist"/>
        <w:numPr>
          <w:ilvl w:val="0"/>
          <w:numId w:val="24"/>
        </w:numPr>
        <w:spacing w:after="12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Nadzór nad prawidłowym przebiegiem finału sprawuje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trzy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osobowa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Komisja Główna, 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składająca z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jednego 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funkcjonariusz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Policji oraz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jedn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ym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przedstawiciel</w:t>
      </w:r>
      <w:r w:rsidR="00F3397C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15121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2B92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 i Państwowej Straży Pożarnej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Skład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Komisji Głównej </w:t>
      </w:r>
      <w:r w:rsid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oraz jej przewodniczącego wyznacza organizator. </w:t>
      </w:r>
    </w:p>
    <w:p w14:paraId="3AE87E46" w14:textId="14FB9447" w:rsidR="00D670A8" w:rsidRDefault="00A93534" w:rsidP="00D670A8">
      <w:pPr>
        <w:pStyle w:val="Akapitzlist"/>
        <w:numPr>
          <w:ilvl w:val="0"/>
          <w:numId w:val="24"/>
        </w:numPr>
        <w:spacing w:after="480" w:line="276" w:lineRule="auto"/>
        <w:ind w:left="357" w:hanging="35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3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terminie do dnia 2 października 2026 r. za pośrednictwem poczty elektronicznej szczegółowy harmonogram finału zostanie przesłany do szkół, których drużyny zakwalifikowały się do finału. </w:t>
      </w:r>
    </w:p>
    <w:p w14:paraId="1274368C" w14:textId="77777777" w:rsidR="00D670A8" w:rsidRPr="00D670A8" w:rsidRDefault="00D670A8" w:rsidP="00D670A8">
      <w:pPr>
        <w:spacing w:after="48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CE798A" w14:textId="2F28F872" w:rsidR="00722D28" w:rsidRPr="00C44A3D" w:rsidRDefault="00722D28" w:rsidP="00722D2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§ </w:t>
      </w:r>
      <w:r w:rsidR="00C060F8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</w:p>
    <w:p w14:paraId="3E194068" w14:textId="634EB41F" w:rsidR="00722D28" w:rsidRPr="00734B61" w:rsidRDefault="00722D28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WARUNKI UDZIAŁU W PRZEGLĄDZIE</w:t>
      </w:r>
      <w:r w:rsidR="00986579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MUSZTRY</w:t>
      </w:r>
    </w:p>
    <w:p w14:paraId="3C00041E" w14:textId="07CEB0B7" w:rsidR="00A93534" w:rsidRDefault="00A93534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167361395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Warunkiem udziału w eliminacjach lub finale Przeglądu Musztry jest zapoznanie się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 niniejszym regulaminem i akceptacja jego postanowień.</w:t>
      </w:r>
    </w:p>
    <w:p w14:paraId="0411E47E" w14:textId="07631C82" w:rsidR="00A93534" w:rsidRDefault="00A93534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ramach udziału w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>Przeglądzie Musztry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029A0DCC" w14:textId="0F8D9E70" w:rsidR="00A93534" w:rsidRDefault="00F10538" w:rsidP="00A93534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minister właściwy do spraw wewnętrznych</w:t>
      </w:r>
      <w:r w:rsidR="00CF64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Komendant Główny Policji, komendanci wojewódzcy/stołeczny Policji, Komendant-Rektor Akademii Policji w Szczytnie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CF6498">
        <w:rPr>
          <w:rFonts w:ascii="Times New Roman" w:hAnsi="Times New Roman" w:cs="Times New Roman"/>
          <w:color w:val="000000" w:themeColor="text1"/>
          <w:sz w:val="24"/>
          <w:szCs w:val="24"/>
        </w:rPr>
        <w:t>oraz komendanci szkół policyjnych będą przetwarzać dane osobowe zawarte w karcie zgłoszenia do celów związanych z udziałem w Przeglądzie Musztry;</w:t>
      </w:r>
    </w:p>
    <w:p w14:paraId="1B3F23FD" w14:textId="76941BCD" w:rsidR="00CF6498" w:rsidRDefault="00CF6498" w:rsidP="00CF649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stronach internetowych Ministerstwa Spraw Wewnętrznych i Administracji,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jednostek organizacyjnych Policji, jednostek organizacyjnych Straży Granicznej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>i jednostek organizacyjnych Państwowej Straży Pożarnej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publikowane będą imiona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nazwiska, a także nazwy szkół na liście wyników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>Przeglądu Musztry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EBB6687" w14:textId="2AFB8B59" w:rsidR="00CF6498" w:rsidRDefault="00CF6498" w:rsidP="00CF649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stronach internetowych oraz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social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-mediach Ministerstwa Spraw Wewnętrznych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Administracji,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jednostek organizacyjnych Policji, jednostek organizacyjnych Straży Granicznej i jednostek organizacyjnych Państwowej Straży Pożarnej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będą umieszczane zdjęcia zawierające wizerunek zarejestrowany podczas trwania i zakończenia </w:t>
      </w:r>
      <w:r w:rsidR="00F10538">
        <w:rPr>
          <w:rFonts w:ascii="Times New Roman" w:hAnsi="Times New Roman" w:cs="Times New Roman"/>
          <w:color w:val="000000" w:themeColor="text1"/>
          <w:sz w:val="24"/>
          <w:szCs w:val="24"/>
        </w:rPr>
        <w:t>Przeglądu Musztry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952FBA3" w14:textId="68D95FDC" w:rsidR="00CF6498" w:rsidRPr="00CF6498" w:rsidRDefault="00F10538" w:rsidP="00CF649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zdjęcia zawierające wizerunek zarejestrowany podczas trwania i zakończenia Przeglądu Musztry 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oraz imiona, nazwiska i nazwy szkół będą przekazywane ministrowi właściwemu do spraw wewnętrznych, który objął Przegląd Musztry honorowym patronatem, w celu </w:t>
      </w:r>
      <w:r w:rsidR="004361FE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publikowania i umieszczania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stronach internetowych i </w:t>
      </w:r>
      <w:proofErr w:type="spellStart"/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>social</w:t>
      </w:r>
      <w:proofErr w:type="spellEnd"/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>-mediach Ministerstwa Spraw Wewnętrznych i Administracji zdjęć i danych osobowych, o których mowa w pkt. b) i c), związanych z Przeglądem Musztry.</w:t>
      </w:r>
    </w:p>
    <w:p w14:paraId="6F3D84EC" w14:textId="7F0A1158" w:rsidR="00E367DD" w:rsidRPr="00C44A3D" w:rsidRDefault="00E367DD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Warunkiem udziału w 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eliminacjach lub finale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Przegląd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Musztry jest posiadanie ubezpieczenia indywidualnego lub </w:t>
      </w:r>
      <w:r w:rsidR="005F65E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gru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powego od następstw nieszczęśliwych wypadków</w:t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obejmującego swoim zakresem ubezpieczenie uczestników w czasie ich udziału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361FE">
        <w:rPr>
          <w:rFonts w:ascii="Times New Roman" w:hAnsi="Times New Roman" w:cs="Times New Roman"/>
          <w:color w:val="000000" w:themeColor="text1"/>
          <w:sz w:val="24"/>
          <w:szCs w:val="24"/>
        </w:rPr>
        <w:t>w Przeglądzie Musztry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Start w:id="2" w:name="_Hlk167361489"/>
    </w:p>
    <w:p w14:paraId="1C23E81E" w14:textId="1F631BE5" w:rsidR="00E367DD" w:rsidRPr="00C44A3D" w:rsidRDefault="00E367DD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Drużyna składa się z:</w:t>
      </w:r>
    </w:p>
    <w:p w14:paraId="288C8E4F" w14:textId="7F09290C" w:rsidR="00E367DD" w:rsidRPr="00C44A3D" w:rsidRDefault="007B10DB" w:rsidP="00487D36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 uczniów, w tym </w:t>
      </w:r>
      <w:r w:rsidR="00E367D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dowódc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367D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drużyny;</w:t>
      </w:r>
    </w:p>
    <w:p w14:paraId="333C2426" w14:textId="77777777" w:rsidR="00E367DD" w:rsidRPr="00C44A3D" w:rsidRDefault="00E367DD" w:rsidP="00487D36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opiekuna;</w:t>
      </w:r>
    </w:p>
    <w:p w14:paraId="703C585E" w14:textId="345BBBA4" w:rsidR="00433545" w:rsidRDefault="00E367DD" w:rsidP="00433545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kierowcy (według potrzeb).</w:t>
      </w:r>
    </w:p>
    <w:p w14:paraId="3153E051" w14:textId="595C939E" w:rsidR="00AD6E4F" w:rsidRDefault="00433545" w:rsidP="00E12F0F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>Dopuszcza się</w:t>
      </w:r>
      <w:r w:rsidR="002B7109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możliwość skierowania przez dyrektora szkoły do udziału w eliminacjach </w:t>
      </w:r>
      <w:r w:rsidR="00AD6E4F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lub finale Przeglądu Musztry dodatkowo 1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ucznia</w:t>
      </w:r>
      <w:r w:rsidR="00AD6E4F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stanowiącego rezerwę drużyny. </w:t>
      </w:r>
      <w:bookmarkEnd w:id="2"/>
    </w:p>
    <w:p w14:paraId="13BCF8E5" w14:textId="174E4904" w:rsidR="00F67282" w:rsidRPr="00AD6E4F" w:rsidRDefault="00F67282" w:rsidP="00E12F0F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Każdy z </w:t>
      </w:r>
      <w:r w:rsidR="00055A8B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>czestników Przeglądu Musztry przy weryfikacji zgłoszeń</w:t>
      </w:r>
      <w:r w:rsidR="004361FE"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>, której czas i miejsce zostanie określone przez organizatora,</w:t>
      </w:r>
      <w:r w:rsidRPr="00AD6E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powinien posiadać ze sobą:</w:t>
      </w:r>
    </w:p>
    <w:p w14:paraId="53A51D6A" w14:textId="47EEF782" w:rsidR="00F67282" w:rsidRPr="00C44A3D" w:rsidRDefault="00F67282" w:rsidP="00487D3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lk167398698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dokument tożsamości ze zdjęciem (np. aktualną legitymację szkolną, dowód osobisty, paszport);</w:t>
      </w:r>
    </w:p>
    <w:p w14:paraId="359A079A" w14:textId="6C3D1B08" w:rsidR="007A184E" w:rsidRPr="00C44A3D" w:rsidRDefault="00EA49F2" w:rsidP="00487D3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oświadczenie rodzica/opiekuna prawnego u</w:t>
      </w:r>
      <w:r w:rsidR="00822EEA">
        <w:rPr>
          <w:rFonts w:ascii="Times New Roman" w:hAnsi="Times New Roman" w:cs="Times New Roman"/>
          <w:color w:val="000000" w:themeColor="text1"/>
          <w:sz w:val="24"/>
          <w:szCs w:val="24"/>
        </w:rPr>
        <w:t>czestnika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 braku przeciwskazań zdrowotnych do udziału w Przeglądzie Musztry;</w:t>
      </w:r>
    </w:p>
    <w:p w14:paraId="25ACA209" w14:textId="4425B26D" w:rsidR="004B26B7" w:rsidRPr="00C44A3D" w:rsidRDefault="00F67282" w:rsidP="00487D3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8"/>
        </w:rPr>
      </w:pPr>
      <w:bookmarkStart w:id="4" w:name="_Hlk167398896"/>
      <w:bookmarkEnd w:id="3"/>
      <w:r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lastRenderedPageBreak/>
        <w:t xml:space="preserve">oświadczenie rodzica/opiekuna prawnego </w:t>
      </w:r>
      <w:r w:rsidR="00E50E84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uczestnika</w:t>
      </w:r>
      <w:r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, którego wzór określa załącznik nr 2</w:t>
      </w:r>
      <w:r w:rsidR="00C40B6B"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;</w:t>
      </w:r>
    </w:p>
    <w:p w14:paraId="4F9DE756" w14:textId="7919CD2C" w:rsidR="00C40B6B" w:rsidRPr="00C44A3D" w:rsidRDefault="00C40B6B" w:rsidP="00487D36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8"/>
        </w:rPr>
      </w:pPr>
      <w:r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 xml:space="preserve">oświadczenie pełnoletniego </w:t>
      </w:r>
      <w:r w:rsidR="00055A8B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u</w:t>
      </w:r>
      <w:r w:rsidRPr="00C44A3D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czestnika, którego wzór określa załącznik nr 3</w:t>
      </w:r>
      <w:r w:rsidR="0004700E">
        <w:rPr>
          <w:rFonts w:ascii="Times New Roman" w:hAnsi="Times New Roman" w:cs="Times New Roman"/>
          <w:bCs/>
          <w:color w:val="000000" w:themeColor="text1"/>
          <w:sz w:val="24"/>
          <w:szCs w:val="28"/>
        </w:rPr>
        <w:t>.</w:t>
      </w:r>
    </w:p>
    <w:bookmarkEnd w:id="1"/>
    <w:bookmarkEnd w:id="4"/>
    <w:p w14:paraId="372F340A" w14:textId="308A69A3" w:rsidR="00815F9A" w:rsidRPr="00C44A3D" w:rsidRDefault="00815F9A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czasie pokazu obowiązkowego, wymagane jest posiadanie jednolitego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ubioru ćwiczebnego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obowiązującego w szkole. </w:t>
      </w:r>
    </w:p>
    <w:p w14:paraId="1DE6FC6B" w14:textId="72678D55" w:rsidR="00354381" w:rsidRDefault="00815F9A" w:rsidP="00487D3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pokazu dowolnego dopuszcza się 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ubiór wyjściowy,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historyczn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inn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niebędąc</w:t>
      </w:r>
      <w:r w:rsidR="00EA49F2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sprzeczności z obowiązującymi </w:t>
      </w:r>
      <w:r w:rsidR="00130CA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tym zakresie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przepisami.</w:t>
      </w:r>
    </w:p>
    <w:p w14:paraId="4727B4F2" w14:textId="37EABABD" w:rsidR="00130CA4" w:rsidRPr="00734B61" w:rsidRDefault="00EA49F2" w:rsidP="00734B61">
      <w:pPr>
        <w:pStyle w:val="Akapitzlist"/>
        <w:numPr>
          <w:ilvl w:val="0"/>
          <w:numId w:val="3"/>
        </w:numPr>
        <w:spacing w:after="480" w:line="276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Przed rozpoczęciem eliminacji lub finału utwory muzyczne wykorzystywane podczas programu dowolnego powinny być przekazane przewodniczącemu Komisji </w:t>
      </w:r>
      <w:r w:rsidR="005A5769">
        <w:rPr>
          <w:rFonts w:ascii="Times New Roman" w:hAnsi="Times New Roman" w:cs="Times New Roman"/>
          <w:color w:val="000000" w:themeColor="text1"/>
          <w:sz w:val="24"/>
          <w:szCs w:val="24"/>
        </w:rPr>
        <w:t>Sędziowskiej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opisanym nazwą drużyny nośniku danych typu pendrive w formacie MP3 lub MP4.</w:t>
      </w:r>
    </w:p>
    <w:p w14:paraId="4FE96A93" w14:textId="61B0E79D" w:rsidR="00815F9A" w:rsidRPr="00C44A3D" w:rsidRDefault="00815F9A" w:rsidP="00815F9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§ </w:t>
      </w:r>
      <w:r w:rsidR="00640901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</w:p>
    <w:p w14:paraId="25739070" w14:textId="48A7F2A0" w:rsidR="00815F9A" w:rsidRPr="00734B61" w:rsidRDefault="00815F9A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PRZEBIEG PRZEGLĄDU</w:t>
      </w:r>
      <w:r w:rsidR="00986579"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MUSZTRY</w:t>
      </w:r>
    </w:p>
    <w:p w14:paraId="5DBEE8E5" w14:textId="0D7AEE45" w:rsidR="00A62057" w:rsidRPr="00C44A3D" w:rsidRDefault="00A62057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Opiekę wychowawczą</w:t>
      </w:r>
      <w:r w:rsidR="00F57A0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nad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czestnikami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czasie udziału w Przeglądzie Musztry sprawują wy</w:t>
      </w:r>
      <w:r w:rsidR="00C85D8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znacze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 przez </w:t>
      </w:r>
      <w:r w:rsidR="005A57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dyrektora szkoły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piekunowie </w:t>
      </w:r>
      <w:r w:rsidR="00AD6E4F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863F51B" w14:textId="71865132" w:rsidR="00A62057" w:rsidRPr="00C44A3D" w:rsidRDefault="00A62057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Hlk167361654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Opiekę merytoryczną nad przebiegiem </w:t>
      </w:r>
      <w:r w:rsidR="005A57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poszczególnych etapów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Przeglądu Musztry sprawują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rganizatorzy</w:t>
      </w:r>
      <w:bookmarkEnd w:id="5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02836AD" w14:textId="0B3D4380" w:rsidR="004D70B4" w:rsidRPr="00C44A3D" w:rsidRDefault="005A5769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eryfikacj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ubioru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wymaganej dokumentacji przeprow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adza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Komisj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Sędziowska</w:t>
      </w:r>
      <w:r w:rsidR="004D70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0282D8" w14:textId="113AD32D" w:rsidR="002A6F0F" w:rsidRPr="00C44A3D" w:rsidRDefault="005A5769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 przeprowadzeniu weryfikacji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2A6F0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piekunowie drużyn </w:t>
      </w:r>
      <w:r w:rsidR="000A52D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 nadzorem 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0A52D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omisji </w:t>
      </w:r>
      <w:r w:rsidR="007A184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0A52D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łównej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A252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6F0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dokonują losowania kolejności startów w programie obowiązkowym,.</w:t>
      </w:r>
    </w:p>
    <w:p w14:paraId="30162E7F" w14:textId="3BA7D0FE" w:rsidR="002A6F0F" w:rsidRPr="002F21B7" w:rsidRDefault="002A6F0F" w:rsidP="002F21B7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programie dowolnym kolejność pokazu uzależniona jest od ilości zdobytych punktów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 programie obowiązkowym. Jako pierwsza występuje drużyna, która uzyskała najmniejszą liczbę punktów.</w:t>
      </w:r>
      <w:r w:rsidR="00F03CF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przypadku</w:t>
      </w:r>
      <w:r w:rsidR="0073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uzyskania takiej samej liczby punktów przez dwie lub więcej drużyn o kolejności startu w programie dowolnym </w:t>
      </w:r>
      <w:r w:rsidR="00F03CF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decyduje większa liczba otrzymanych </w:t>
      </w:r>
      <w:r w:rsidR="002F21B7">
        <w:rPr>
          <w:rFonts w:ascii="Times New Roman" w:hAnsi="Times New Roman" w:cs="Times New Roman"/>
          <w:color w:val="000000" w:themeColor="text1"/>
          <w:sz w:val="24"/>
          <w:szCs w:val="24"/>
        </w:rPr>
        <w:t>ocen</w:t>
      </w:r>
      <w:r w:rsidR="002F21B7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skali od „10” do „1”</w:t>
      </w:r>
      <w:r w:rsidR="00F03CF5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C32B722" w14:textId="480E8983" w:rsidR="00AA7D50" w:rsidRPr="00C44A3D" w:rsidRDefault="00AA7D50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Zasady programu obowiązkowego:</w:t>
      </w:r>
    </w:p>
    <w:p w14:paraId="4C1CA041" w14:textId="1B59643B" w:rsidR="00AA7D50" w:rsidRPr="00C44A3D" w:rsidRDefault="00AA7D50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Hlk167353987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konkurencja polega na wykonaniu przez </w:t>
      </w:r>
      <w:r w:rsidR="00AC103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drużynę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zestawu </w:t>
      </w:r>
      <w:r w:rsidR="00BD101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obowiązkowych zadań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(złożonych ze zbioru zadań stanowiących załącznik nr 4 do niniejszego regulaminu)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obejmujących umiejętności musztry indywidulanej oraz zespołowej z zakresu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egulaminu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usztry w Policji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ceremoniału policyjnego,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regulaminu musztry w 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albo regulaminu musztry i ceremoniału w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Państwowej Straży Pożarnej</w:t>
      </w:r>
      <w:bookmarkStart w:id="7" w:name="_Hlk168029873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bookmarkEnd w:id="7"/>
    </w:p>
    <w:p w14:paraId="59FDBA87" w14:textId="5B4A4448" w:rsidR="00AA7D50" w:rsidRPr="00C44A3D" w:rsidRDefault="00AA7D50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zestaw zadań </w:t>
      </w:r>
      <w:r w:rsidR="008063A2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bezpośrednio przed startem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losuje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owódca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rużyny;</w:t>
      </w:r>
    </w:p>
    <w:p w14:paraId="40299811" w14:textId="7D7B33DC" w:rsidR="00AA7D50" w:rsidRPr="00C44A3D" w:rsidRDefault="00B22FD6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AA7D5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rużyna w czasie 5 minut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zapoznaje</w:t>
      </w:r>
      <w:r w:rsidR="00AA7D5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z treścią zadań. W czasie zapoznawania się </w:t>
      </w:r>
      <w:r w:rsidR="00AB370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A7D5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 zadaniami niedozwolone jest:</w:t>
      </w:r>
    </w:p>
    <w:p w14:paraId="529BCD6A" w14:textId="3427E04A" w:rsidR="00AA7D50" w:rsidRPr="00C44A3D" w:rsidRDefault="00AA7D50" w:rsidP="00487D3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korzystanie z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egulaminu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A54523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usztry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Policji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F5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ceremoniału policyjnego,</w:t>
      </w:r>
      <w:r w:rsidR="009A69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5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regulaminu musztry w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</w:t>
      </w:r>
      <w:r w:rsidR="009518F5">
        <w:rPr>
          <w:rFonts w:ascii="Times New Roman" w:hAnsi="Times New Roman" w:cs="Times New Roman"/>
          <w:color w:val="000000" w:themeColor="text1"/>
          <w:sz w:val="24"/>
          <w:szCs w:val="24"/>
        </w:rPr>
        <w:t>, regulaminu musztry i ceremoniału w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Państwowej Straży Pożarnej</w:t>
      </w:r>
      <w:r w:rsidR="00EF5B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innych pomocy dydaktycznych zawierających treści powyższych dokumentów; </w:t>
      </w:r>
    </w:p>
    <w:p w14:paraId="14A830E1" w14:textId="65D1B8BD" w:rsidR="00AA7D50" w:rsidRPr="00C44A3D" w:rsidRDefault="00AA7D50" w:rsidP="00487D3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korzystanie z konsultacji z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piekunem </w:t>
      </w:r>
      <w:r w:rsidR="00AD6E4F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oraz innymi osobami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A3819A6" w14:textId="17B7932D" w:rsidR="00AA7D50" w:rsidRPr="00C44A3D" w:rsidRDefault="00AA7D50" w:rsidP="00487D3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korzystanie z technicznych środków łączności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FE89039" w14:textId="31C24825" w:rsidR="00AA7D50" w:rsidRPr="00C44A3D" w:rsidRDefault="00AA7D50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naruszenie zakazów wymienionych w pkt 3 lit. a-</w:t>
      </w:r>
      <w:r w:rsidR="00A8175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skutkuje dyskwalifikacją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rużyny</w:t>
      </w:r>
      <w:r w:rsidR="003A1F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Decyzję w tym przypadku podejmuje Przewodniczący Komisji Głównej w </w:t>
      </w:r>
      <w:r w:rsidR="00EE095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obecności </w:t>
      </w:r>
      <w:r w:rsidR="00C521C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opiekuna drużyny, jednocześnie niezwłocznie informuje o tym fakcie</w:t>
      </w:r>
      <w:r w:rsidR="003A1F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dyrektora 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>szkoły</w:t>
      </w:r>
      <w:r w:rsidR="003A1F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80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który zgłosił </w:t>
      </w:r>
      <w:r w:rsidR="003A1F4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drużynę do udziału w Przeglądzie Musztry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90F0A4F" w14:textId="3BB64FCA" w:rsidR="003A6618" w:rsidRPr="00C44A3D" w:rsidRDefault="00CC6EDF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komendy drużyn</w:t>
      </w:r>
      <w:r w:rsidR="00AC4A3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ie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wydaje </w:t>
      </w:r>
      <w:r w:rsidR="00AC4A3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jej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dowódca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0C0B3B8" w14:textId="5CFB053F" w:rsidR="003A6618" w:rsidRPr="00C44A3D" w:rsidRDefault="00A81756" w:rsidP="00487D3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adania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programu obowiązkowego </w:t>
      </w:r>
      <w:r w:rsidR="004831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wykonywane są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 </w:t>
      </w:r>
      <w:r w:rsidR="00147F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złożonym meldunku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przez dowódcę drużyny </w:t>
      </w:r>
      <w:r w:rsidR="00147F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gotowości do ich realizacji</w:t>
      </w:r>
      <w:r w:rsidR="004831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przewodniczącemu Komisji Sędziowskiej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 sposób ciągły (bez zbędnych przerw), 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miejscu według ogólnie przyjętych zasad musztry (bez zbędnego przemieszczania się po placu musztry)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47F4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czasie nieprzekraczającym</w:t>
      </w:r>
      <w:r w:rsidR="00BD101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 minut</w:t>
      </w:r>
      <w:r w:rsidR="003A661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upływie 1</w:t>
      </w:r>
      <w:r w:rsidR="00BD101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minut</w:t>
      </w:r>
      <w:r w:rsidR="0048315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31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liczonych od momentu zgłoszenia przez dowódcę drużyny gotowości do realizacji zadania, </w:t>
      </w:r>
      <w:r w:rsidR="00B22FD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program obowiązkowy zostaje przerwany przez przewodniczącego Komisji Sędziowskiej.</w:t>
      </w:r>
    </w:p>
    <w:bookmarkEnd w:id="6"/>
    <w:p w14:paraId="2A294ABD" w14:textId="014D2A82" w:rsidR="003A6618" w:rsidRPr="00C44A3D" w:rsidRDefault="003A6618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Zasady programu dowolnego:</w:t>
      </w:r>
    </w:p>
    <w:p w14:paraId="0DF455B5" w14:textId="19B2F34C" w:rsidR="003A6618" w:rsidRPr="00C44A3D" w:rsidRDefault="003A6618" w:rsidP="00487D3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Hlk167354526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konkurencja polega na wykonaniu trwającego maksymalnie 7 minut pokazu</w:t>
      </w:r>
      <w:r w:rsidR="00AD65B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65B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z podkładem muzycznym,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opartego o zakres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egulaminu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usztry w Policji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ceremoniału policyjnego,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regulaminu musztry w 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Straży Granicznej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albo regulaminu musztry i ceremoniału w</w:t>
      </w:r>
      <w:r w:rsidR="0004700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Państwowej Straży Pożarnej</w:t>
      </w:r>
      <w:r w:rsidR="0065679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 dopuszczeniem elementów musztry paradnej, np. pokaz z bronią;</w:t>
      </w:r>
    </w:p>
    <w:p w14:paraId="5CF937D6" w14:textId="495C9523" w:rsidR="0048315E" w:rsidRDefault="0048315E" w:rsidP="00487D3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zadania programu dowolnego winny być wykonane po zgłoszeniu przez dowódcę drużyny gotowości do ich realizacji przewodniczącemu Komisji Sędziowskiej;</w:t>
      </w:r>
    </w:p>
    <w:p w14:paraId="6A8C5701" w14:textId="071AC2DC" w:rsidR="003A6618" w:rsidRPr="00C44A3D" w:rsidRDefault="003A6618" w:rsidP="00487D3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czas </w:t>
      </w:r>
      <w:r w:rsidR="0065679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rozpoczęcia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pokazu liczy się od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dania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omendy przez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dowódcę drużyny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„MUSZTRĘ PARADNĄ ĆWICZ”, do upływu czasu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minut. Przekroczenie czasu pokazu, powoduje odjęcie 2 pkt</w:t>
      </w:r>
      <w:r w:rsidR="007315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 ogólnej oceny, za każde </w:t>
      </w:r>
      <w:r w:rsidR="007315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rozpoczęte i kolejne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30 sekund przekroczenia limitu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minut;</w:t>
      </w:r>
    </w:p>
    <w:p w14:paraId="18EE0EDF" w14:textId="7A5E6286" w:rsidR="003A6618" w:rsidRPr="00C44A3D" w:rsidRDefault="003A6618" w:rsidP="00487D3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miejsce wykonywania elementów</w:t>
      </w:r>
      <w:r w:rsidR="00593F5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planowanie pokazu należy do 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rużyny i podlega ocenie przez Komisj</w:t>
      </w:r>
      <w:r w:rsidR="0020321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Sędziowsk</w:t>
      </w:r>
      <w:r w:rsidR="0020321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ą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8"/>
    <w:p w14:paraId="3E509A47" w14:textId="070591EB" w:rsidR="003A6618" w:rsidRPr="00C44A3D" w:rsidRDefault="003A6618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Zasady sędziowania:</w:t>
      </w:r>
    </w:p>
    <w:p w14:paraId="6797A7AC" w14:textId="72FE3E9C" w:rsidR="003A6618" w:rsidRPr="00C44A3D" w:rsidRDefault="003A6618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Komisja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Sędziowska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przyznaje punkty w sposób jawny, na podstawie 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tabliczek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 wydrukami cyfr;</w:t>
      </w:r>
    </w:p>
    <w:p w14:paraId="6812F53A" w14:textId="0C40E61C" w:rsidR="004E218F" w:rsidRPr="00C44A3D" w:rsidRDefault="004E218F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każdy z Członków Komisji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Sędziowskiej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 przyznaje punkty przez uniesienie tabliczki</w:t>
      </w:r>
      <w:r w:rsidR="00D17707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ilością przyznanych przez siebie punktów. </w:t>
      </w:r>
      <w:r w:rsidR="004024A9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Każdy sędzia może przyznać </w:t>
      </w:r>
      <w:r w:rsidR="00593F5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024A9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r w:rsidR="00C07AE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do 10 punktów za każdą konkurencję.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Punktacja prezentowana jest bezpośrednio, niezwłocznie po pokazie;</w:t>
      </w:r>
    </w:p>
    <w:p w14:paraId="61CE07FB" w14:textId="77777777" w:rsidR="0034733A" w:rsidRPr="002F21B7" w:rsidRDefault="0034733A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Hlk167365546"/>
      <w:bookmarkStart w:id="10" w:name="_Hlk167399250"/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Komisja Sędziowska ocenia m.in.:</w:t>
      </w:r>
    </w:p>
    <w:p w14:paraId="318A08F3" w14:textId="695AC6A0" w:rsidR="0034733A" w:rsidRPr="002F21B7" w:rsidRDefault="0034733A" w:rsidP="00487D3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w programie obowiązkowym: prawidłowość wydawania i wykonania komend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C5CAAED" w14:textId="67EF3145" w:rsidR="0034733A" w:rsidRPr="002F21B7" w:rsidRDefault="0034733A" w:rsidP="00487D36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w programie dowolnym: poprawność</w:t>
      </w:r>
      <w:r w:rsidR="00014575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synchronizację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wykonania poszczególnych elementów musztry </w:t>
      </w:r>
      <w:r w:rsidR="00014575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oraz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wrażenie artystyczne;</w:t>
      </w:r>
    </w:p>
    <w:p w14:paraId="35CC789D" w14:textId="10DB5224" w:rsidR="0034733A" w:rsidRPr="00C44A3D" w:rsidRDefault="0034733A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na ocenę końcową składa się łączna suma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punktów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przyznanych w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każdej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konkurencj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przez wszystkich Członków Komisji Sędziowskiej</w:t>
      </w:r>
      <w:r w:rsidR="00E347B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bookmarkEnd w:id="9"/>
    <w:bookmarkEnd w:id="10"/>
    <w:p w14:paraId="36A420F7" w14:textId="428E857B" w:rsidR="00C07AEA" w:rsidRPr="00C44A3D" w:rsidRDefault="00D17707" w:rsidP="00487D36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</w:t>
      </w:r>
      <w:r w:rsidR="00C07AE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rużyna może otrzymać maksymalną liczbę punktów:</w:t>
      </w:r>
    </w:p>
    <w:p w14:paraId="1029912D" w14:textId="04C8F9A9" w:rsidR="00C07AEA" w:rsidRPr="00C44A3D" w:rsidRDefault="00C07AEA" w:rsidP="00487D36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 program obowiązkowy</w:t>
      </w:r>
      <w:r w:rsidR="00593F5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0 punktów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eliminacjach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w finale 60 punktów</w:t>
      </w:r>
      <w:r w:rsidR="008963D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F421DA3" w14:textId="4176B54E" w:rsidR="00C07AEA" w:rsidRPr="00C44A3D" w:rsidRDefault="00C07AEA" w:rsidP="00487D36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 program dowolny</w:t>
      </w:r>
      <w:r w:rsidR="00593F58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E3B6C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40 punktów w eliminacjach, a w finale 60 punktów.</w:t>
      </w:r>
    </w:p>
    <w:p w14:paraId="400E868A" w14:textId="663AF8C7" w:rsidR="004E218F" w:rsidRPr="00C44A3D" w:rsidRDefault="004E218F" w:rsidP="00487D36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Klasyfikacja końcowa:</w:t>
      </w:r>
    </w:p>
    <w:p w14:paraId="27423E36" w14:textId="5AC1CDD8" w:rsidR="004E218F" w:rsidRPr="00C44A3D" w:rsidRDefault="00904CAF" w:rsidP="00487D3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ierwsze miejsce w Przeglądzie Musztry zajmuje </w:t>
      </w:r>
      <w:r w:rsidR="00F8214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rużyna, która uzyskała łącznie największą liczbę punktów za program obowiązkowy</w:t>
      </w:r>
      <w:r w:rsidR="003E2B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 program dowolny;</w:t>
      </w:r>
    </w:p>
    <w:p w14:paraId="71E19F13" w14:textId="3D691A05" w:rsidR="004E218F" w:rsidRPr="00C44A3D" w:rsidRDefault="00904CAF" w:rsidP="00487D3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przypadku otrzymania takiej samej liczby punktów przez dwie lub więcej </w:t>
      </w:r>
      <w:r w:rsidR="00F8214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rużyn </w:t>
      </w:r>
      <w:r w:rsidR="004E218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o kolejności zajętych miejsc decyduje:</w:t>
      </w:r>
    </w:p>
    <w:p w14:paraId="38F3EE20" w14:textId="28B2392E" w:rsidR="004E218F" w:rsidRPr="00C44A3D" w:rsidRDefault="004E218F" w:rsidP="00487D3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wyższa liczba punktów za program obowiązkowy</w:t>
      </w:r>
      <w:r w:rsidR="0073154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54C6F2A" w14:textId="05242EEB" w:rsidR="00AB30B5" w:rsidRPr="002F21B7" w:rsidRDefault="004E218F" w:rsidP="00487D36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Hlk167355260"/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następnie 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większa 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liczba otrzymanych </w:t>
      </w:r>
      <w:r w:rsidR="002F21B7">
        <w:rPr>
          <w:rFonts w:ascii="Times New Roman" w:hAnsi="Times New Roman" w:cs="Times New Roman"/>
          <w:color w:val="000000" w:themeColor="text1"/>
          <w:sz w:val="24"/>
          <w:szCs w:val="24"/>
        </w:rPr>
        <w:t>ocen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skali 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„10”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„1” </w:t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łącznie </w:t>
      </w:r>
      <w:r w:rsidR="008963D6"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w programie obowiązkowym i dowolnym</w:t>
      </w:r>
      <w:bookmarkEnd w:id="11"/>
      <w:r w:rsidRPr="002F21B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3BF38B9" w14:textId="6F2B9919" w:rsidR="00AB30B5" w:rsidRPr="00C44A3D" w:rsidRDefault="00AB30B5" w:rsidP="00487D3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nagrody za zajęcie I, II oraz III miejsca w klasyfikacji końcowej dla drużyn zapewnia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rganizator</w:t>
      </w:r>
      <w:r w:rsidR="00E347B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8486A9C" w14:textId="5A09A896" w:rsidR="00097057" w:rsidRPr="00C44A3D" w:rsidRDefault="00097057" w:rsidP="00487D3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ogłoszenie wyników </w:t>
      </w:r>
      <w:r w:rsidR="00E35B09">
        <w:rPr>
          <w:rFonts w:ascii="Times New Roman" w:hAnsi="Times New Roman" w:cs="Times New Roman"/>
          <w:color w:val="000000" w:themeColor="text1"/>
          <w:sz w:val="24"/>
          <w:szCs w:val="24"/>
        </w:rPr>
        <w:t>oraz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wręczenie nagród</w:t>
      </w:r>
      <w:r w:rsidR="00E35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7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rzeczowych </w:t>
      </w:r>
      <w:r w:rsidR="00E35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dyplomów nastąpi </w:t>
      </w:r>
      <w:r w:rsidR="00C9768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po zakończeniu Przeglądu Musztry i obliczeniu wyników przez Komisję Sędziowską;</w:t>
      </w:r>
    </w:p>
    <w:p w14:paraId="22EB54A2" w14:textId="002681CC" w:rsidR="00AB30B5" w:rsidRPr="00734B61" w:rsidRDefault="00055A8B" w:rsidP="00734B61">
      <w:pPr>
        <w:pStyle w:val="Akapitzlist"/>
        <w:numPr>
          <w:ilvl w:val="0"/>
          <w:numId w:val="12"/>
        </w:numPr>
        <w:spacing w:after="480" w:line="276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ganizator </w:t>
      </w:r>
      <w:r w:rsidR="00A57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zastrzega sobie prawo do przyznania 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indywidualnych</w:t>
      </w:r>
      <w:r w:rsidR="00E957D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nagród specjalnych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57F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np. dla najlepszego </w:t>
      </w:r>
      <w:r w:rsidR="00DF606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owódcy </w:t>
      </w:r>
      <w:r w:rsidR="00DF6065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904CA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rużyny</w:t>
      </w:r>
      <w:r w:rsidR="00A57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do </w:t>
      </w:r>
      <w:r w:rsidR="00A57F87" w:rsidRPr="00A57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przyznania dodatkowych nagród </w:t>
      </w:r>
      <w:r w:rsidR="00A57F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57F87" w:rsidRPr="00A57F87">
        <w:rPr>
          <w:rFonts w:ascii="Times New Roman" w:hAnsi="Times New Roman" w:cs="Times New Roman"/>
          <w:color w:val="000000" w:themeColor="text1"/>
          <w:sz w:val="24"/>
          <w:szCs w:val="24"/>
        </w:rPr>
        <w:t>i wyróżnień.</w:t>
      </w:r>
    </w:p>
    <w:p w14:paraId="189B1DD8" w14:textId="7587054C" w:rsidR="00943A0E" w:rsidRPr="00C44A3D" w:rsidRDefault="00943A0E" w:rsidP="00943A0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§ 6</w:t>
      </w:r>
    </w:p>
    <w:p w14:paraId="2DD6FD60" w14:textId="604E15D8" w:rsidR="00943A0E" w:rsidRPr="00734B61" w:rsidRDefault="00943A0E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ZABEZPIECZENIE LOGISTYCZNE</w:t>
      </w:r>
    </w:p>
    <w:p w14:paraId="05E6DF66" w14:textId="77777777" w:rsidR="00040A7C" w:rsidRPr="00C44A3D" w:rsidRDefault="00040A7C" w:rsidP="00040A7C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Podczas prowadzenia eliminacji dla biorących w nich udział drużyn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bezpłatne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wyżywienie zapewnia organizator. Nie przewiduje się w ramach eliminacji zakwaterowania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czestników. </w:t>
      </w:r>
    </w:p>
    <w:p w14:paraId="17DFFED1" w14:textId="012C6C7A" w:rsidR="00C73176" w:rsidRPr="00040A7C" w:rsidRDefault="00C73176" w:rsidP="00040A7C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Podczas trwania finału dla biorących w nim udział drużyn </w:t>
      </w:r>
      <w:r w:rsidR="00731545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zostanie zapewnione </w:t>
      </w:r>
      <w:r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>bezpłatne z</w:t>
      </w:r>
      <w:r w:rsidR="00943A0E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akwaterowanie </w:t>
      </w:r>
      <w:r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wyżywienie </w:t>
      </w:r>
      <w:r w:rsidR="00943A0E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>na ter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43A0E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>nie</w:t>
      </w:r>
      <w:r w:rsidR="007E4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Akademii</w:t>
      </w:r>
      <w:r w:rsidR="00731545"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Policji w </w:t>
      </w:r>
      <w:r w:rsidR="007E41C5">
        <w:rPr>
          <w:rFonts w:ascii="Times New Roman" w:hAnsi="Times New Roman" w:cs="Times New Roman"/>
          <w:color w:val="000000" w:themeColor="text1"/>
          <w:sz w:val="24"/>
          <w:szCs w:val="24"/>
        </w:rPr>
        <w:t>Szczytnie</w:t>
      </w:r>
      <w:r w:rsidRPr="00040A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53E27A" w14:textId="6AB0D2AA" w:rsidR="00040A7C" w:rsidRPr="00C44A3D" w:rsidRDefault="00040A7C" w:rsidP="00487D3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przypadku braku możliwości </w:t>
      </w:r>
      <w:r w:rsidR="0027536C">
        <w:rPr>
          <w:rFonts w:ascii="Times New Roman" w:hAnsi="Times New Roman" w:cs="Times New Roman"/>
          <w:color w:val="000000" w:themeColor="text1"/>
          <w:sz w:val="24"/>
          <w:szCs w:val="24"/>
        </w:rPr>
        <w:t>zapewnienia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zakwaterowania i wyżywienia w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Akademii Policji w Szczytnie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mogą one nastąpić w innym ustalonym przez organizatora miejscu.</w:t>
      </w:r>
    </w:p>
    <w:p w14:paraId="74077401" w14:textId="184E2395" w:rsidR="0002696E" w:rsidRPr="00C44A3D" w:rsidRDefault="000806C0" w:rsidP="00487D36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Hlk167365185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Organizację i koszty t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ransport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dla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poszczególnych drużyn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ramach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771F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eliminacji i finału 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zapewnia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 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>szkoły</w:t>
      </w:r>
      <w:r w:rsidR="00F5620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 któr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F56206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zgłosił drużynę do udziału w Przeglądzie Musztry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F392BBD" w14:textId="381658FE" w:rsidR="00354381" w:rsidRPr="00734B61" w:rsidRDefault="00E3771F" w:rsidP="00734B61">
      <w:pPr>
        <w:pStyle w:val="Akapitzlist"/>
        <w:numPr>
          <w:ilvl w:val="0"/>
          <w:numId w:val="14"/>
        </w:numPr>
        <w:spacing w:after="480" w:line="276" w:lineRule="auto"/>
        <w:ind w:left="357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Hlk167365103"/>
      <w:bookmarkEnd w:id="12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abezpieczenie medyczne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podczas eliminacji i finału 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pewnia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02696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rganizator</w:t>
      </w:r>
      <w:r w:rsidR="0075300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13"/>
    </w:p>
    <w:p w14:paraId="302ABFAE" w14:textId="11E221E5" w:rsidR="0002696E" w:rsidRPr="00C44A3D" w:rsidRDefault="0002696E" w:rsidP="0002696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§ 7</w:t>
      </w:r>
    </w:p>
    <w:p w14:paraId="1DA5BA83" w14:textId="3323B6E2" w:rsidR="0002696E" w:rsidRPr="00734B61" w:rsidRDefault="0002696E" w:rsidP="00734B61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POSTANOWIENIA KOŃCOWE</w:t>
      </w:r>
    </w:p>
    <w:p w14:paraId="2ACEBDFC" w14:textId="503AC826" w:rsidR="0002696E" w:rsidRPr="00C44A3D" w:rsidRDefault="001573CD" w:rsidP="00487D3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Hlk167364990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Uczestników i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piekunów</w:t>
      </w:r>
      <w:r w:rsidR="000A4F2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 czasie trwania Przeglądu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Musztry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obowiązują przepisy niniejszego Regulaminu oraz postanowienia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rganizatora, a także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Komisji Głównej oraz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Komisji Sędziowskiej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DA8424C" w14:textId="7C70F5A4" w:rsidR="001573CD" w:rsidRPr="00C44A3D" w:rsidRDefault="001573CD" w:rsidP="00487D36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Hlk167364837"/>
      <w:bookmarkEnd w:id="14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W trakcie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eliminacji lub finału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Przeglądu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Musztry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piekunowie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drużyn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mają prawo zgłaszać wszelkie uwagi dotyczące organizacji przedsięwzięcia:</w:t>
      </w:r>
    </w:p>
    <w:p w14:paraId="2458EB0D" w14:textId="3AD4B62B" w:rsidR="001573CD" w:rsidRPr="00C44A3D" w:rsidRDefault="001573CD" w:rsidP="00487D3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trike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zakresie spraw logistycznych – do </w:t>
      </w:r>
      <w:r w:rsidR="00E347B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odpowiedniego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rganizator</w:t>
      </w:r>
      <w:r w:rsidR="00B376B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FCFC05F" w14:textId="0D5D5B74" w:rsidR="001573CD" w:rsidRPr="00C44A3D" w:rsidRDefault="001573CD" w:rsidP="00487D36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zakresie przebiegu weryfikacji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 – do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Przewodniczącego Komisji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Główn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do 15 minut po zakończeniu weryfikacji wszystkich drużyn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36613CA" w14:textId="70E3E670" w:rsidR="001573CD" w:rsidRPr="00C44A3D" w:rsidRDefault="001573CD" w:rsidP="00487D3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Hlk167364782"/>
      <w:bookmarkEnd w:id="15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przypadku zastrzeżeń do przebiegu pokazu musztry (niezależnie od konkurencji) </w:t>
      </w:r>
      <w:r w:rsidR="0004700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="000A4F2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 prawo w </w:t>
      </w:r>
      <w:r w:rsidR="00E347BE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ciągu </w:t>
      </w:r>
      <w:r w:rsidR="0075300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minut po jej zakończeniu złożyć </w:t>
      </w:r>
      <w:r w:rsidR="003E2B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Przewodniczącego Komisji Głównej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pisemny protest, zawierający szczegółowe uzasadnienie i opis spornych sytuacji. </w:t>
      </w:r>
      <w:r w:rsidR="00226423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Protest nie może dotyczyć treści zadań. </w:t>
      </w:r>
      <w:r w:rsidR="008B13D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Przewodniczący Komisji Głównej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 w porozumieniu z Komisją Sędziowską wydaje w trybie niezwłocznym rozstrzygnięcie</w:t>
      </w:r>
      <w:r w:rsidR="00707060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26423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Rozstrzygnięcie Przewodniczącego Komisji Głównej </w:t>
      </w:r>
      <w:r w:rsidR="003E2B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26423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jest ostateczne.</w:t>
      </w:r>
    </w:p>
    <w:bookmarkEnd w:id="16"/>
    <w:p w14:paraId="5A5BC0C4" w14:textId="19DF0BB8" w:rsidR="00E347BE" w:rsidRPr="00C44A3D" w:rsidRDefault="00E347BE" w:rsidP="009548F0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zapewnienie bezpieczeństwa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czestnikom w czasie dojazdu do miejsca przeprowadzania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eliminacji lub finału Przeglądu Musztry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także powrotu do szkoły odpowiada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szkoły, do której uczęszcza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ją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czestni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cy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szkoły wyznacza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piekuna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opieki nad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czestnikami w czasie trwania Przeglądu Musztry. </w:t>
      </w:r>
    </w:p>
    <w:p w14:paraId="49F7D795" w14:textId="41E10B70" w:rsidR="001573CD" w:rsidRPr="00C44A3D" w:rsidRDefault="00E347BE" w:rsidP="009548F0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Organizatorzy </w:t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nie ponoszą odpowiedzialności materialnej z tytułu</w:t>
      </w:r>
      <w:r w:rsidR="004152F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szkód</w:t>
      </w:r>
      <w:r w:rsidR="004152F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mieniu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 </w:t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powstałych podczas trwania Przeglądu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Musztry</w:t>
      </w:r>
      <w:r w:rsidR="001573CD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C5F43F" w14:textId="79163C7F" w:rsidR="001573CD" w:rsidRPr="00C44A3D" w:rsidRDefault="00226423" w:rsidP="00226423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Hlk167364741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wszelkie szkody, w szczególności wynikłe z niestosowania się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czestników </w:t>
      </w:r>
      <w:r w:rsidR="003E2B4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lub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piekunów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zapisów niniejszego Regulaminu, zasad bezpieczeństwa </w:t>
      </w:r>
      <w:r w:rsidR="00A53AD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oraz niewłaściwego wykorzystywania własnego lub użyczonego sprzętu i wyposażenia odpowiedzialność ponoszą </w:t>
      </w:r>
      <w:r w:rsidR="00055A8B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czestnicy i/lub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piekunowie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 sprawach nieuregulowanych niniejszym Regulaminem stosuje się przepisy powszechnie obowiązujące, w szczególności 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ustawę z dnia 23 kwietnia 1964 r. –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Kodeks cywiln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14:paraId="1F6B78D5" w14:textId="3874F586" w:rsidR="00707060" w:rsidRPr="00C44A3D" w:rsidRDefault="00707060" w:rsidP="00487D36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Hlk167364711"/>
      <w:bookmarkEnd w:id="17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przypadku rażącego naruszenia warunków udziału w Przeglądzie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Musztry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 tym niestosowania się do zasad bezpieczeństwa</w:t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albo niestosowania się do decyzji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40A7C">
        <w:rPr>
          <w:rFonts w:ascii="Times New Roman" w:hAnsi="Times New Roman" w:cs="Times New Roman"/>
          <w:color w:val="000000" w:themeColor="text1"/>
          <w:sz w:val="24"/>
          <w:szCs w:val="24"/>
        </w:rPr>
        <w:t>i poleceń organizatorów albo członków Komisji Sędziowskich lub Komisji Głównych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>przewodniczący Komisji Głównej</w:t>
      </w:r>
      <w:r w:rsidR="00A53A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 prawo do dyskwalifikacji drużyny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Przewodniczący Komisji Głównej powyższą decyzję podejmuje 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obecności </w:t>
      </w:r>
      <w:r w:rsidR="009E486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piekuna </w:t>
      </w:r>
      <w:r w:rsidR="007B10DB">
        <w:rPr>
          <w:rFonts w:ascii="Times New Roman" w:hAnsi="Times New Roman" w:cs="Times New Roman"/>
          <w:color w:val="000000" w:themeColor="text1"/>
          <w:sz w:val="24"/>
          <w:szCs w:val="24"/>
        </w:rPr>
        <w:t>drużyny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, jednocześnie niezwłocznie informuj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>ąc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tym fakcie</w:t>
      </w:r>
      <w:r w:rsidR="000A4F2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dyrektora </w:t>
      </w:r>
      <w:r w:rsidR="005263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szkoły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który zgłosił </w:t>
      </w:r>
      <w:r w:rsidR="005B5C04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drużynę do udziału w Przeglądzie Musztry.</w:t>
      </w:r>
    </w:p>
    <w:p w14:paraId="3BFC6DB6" w14:textId="4C1BB148" w:rsidR="00C07AEA" w:rsidRDefault="00707060" w:rsidP="00A57F8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Hlk167364668"/>
      <w:bookmarkEnd w:id="18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Prawo podejmowania decyzji w sprawach spornych, które nie zostały określone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 niniejszym Regulaminie oraz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interpretacj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ę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postanowień w nim zawartych, zastrzega się dla </w:t>
      </w:r>
      <w:r w:rsidR="00995C8B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Przewodniczącego Komisji Głównej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19"/>
      <w:r w:rsidR="00FD30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Decyzje te są ostateczne.</w:t>
      </w:r>
    </w:p>
    <w:p w14:paraId="446FD040" w14:textId="79FBE58D" w:rsidR="00FD3070" w:rsidRPr="00A57F87" w:rsidRDefault="00FD3070" w:rsidP="00A57F87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Klauzule informacyjne dotyczące przetwarzania danych osobowych przez ministra właściwego do spraw wewnętrznych, jednostki organizacyjne Policji, jednostki organizacyjne Straży Granicznej, jednostki organizacyjne Państwowej Straży Pożarnej </w:t>
      </w:r>
      <w:r w:rsidR="00A53AD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do celów związanych z udziałem w Przeglądzie Musztry publikowane będą na stronach internetowych tych podmiotów.</w:t>
      </w:r>
    </w:p>
    <w:p w14:paraId="0842EB51" w14:textId="77777777" w:rsidR="00354381" w:rsidRPr="00C44A3D" w:rsidRDefault="00354381" w:rsidP="007D31A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bookmarkStart w:id="20" w:name="_Hlk167355757"/>
    </w:p>
    <w:p w14:paraId="3BC79315" w14:textId="4ED0D8D1" w:rsidR="002E30EA" w:rsidRPr="00C44A3D" w:rsidRDefault="000A4F24" w:rsidP="002E30EA">
      <w:pPr>
        <w:spacing w:after="0" w:line="276" w:lineRule="auto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br w:type="column"/>
      </w:r>
      <w:r w:rsidR="002E30EA"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lastRenderedPageBreak/>
        <w:t>Załącznik nr 1</w:t>
      </w:r>
    </w:p>
    <w:p w14:paraId="0D5FA374" w14:textId="77777777" w:rsidR="002E557F" w:rsidRPr="00C44A3D" w:rsidRDefault="002E557F" w:rsidP="002E30EA">
      <w:pPr>
        <w:spacing w:after="0" w:line="276" w:lineRule="auto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4"/>
        </w:rPr>
      </w:pPr>
    </w:p>
    <w:p w14:paraId="4414423E" w14:textId="161D3C91" w:rsidR="002E30EA" w:rsidRPr="00C44A3D" w:rsidRDefault="002E30EA" w:rsidP="002E30E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KARTA ZGŁOSZENIA </w:t>
      </w:r>
    </w:p>
    <w:p w14:paraId="50EF9C44" w14:textId="52A601A4" w:rsidR="002E30EA" w:rsidRPr="00C44A3D" w:rsidRDefault="00FD3070" w:rsidP="002E30E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</w:t>
      </w:r>
      <w:r w:rsidR="002E30EA"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 OGÓLNOPOLSKI PRZEGLĄD MUSZTRY </w:t>
      </w:r>
      <w:r w:rsidR="00B507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ODDZIAŁÓW O PROFILU MUNDUROWYM</w:t>
      </w:r>
      <w:r w:rsidR="00B50761"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B507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 </w:t>
      </w:r>
      <w:r w:rsidR="002E30EA" w:rsidRPr="00C44A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KLAS MUNDUROWYCH</w:t>
      </w:r>
    </w:p>
    <w:p w14:paraId="35D38936" w14:textId="77777777" w:rsidR="00A1438E" w:rsidRPr="00C44A3D" w:rsidRDefault="00A1438E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CCC200" w14:textId="2F353EE6" w:rsidR="002E30EA" w:rsidRPr="00C44A3D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Nazwa szkoły: ………………..………………………………………………...………………</w:t>
      </w:r>
      <w:r w:rsidR="0064090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</w:p>
    <w:p w14:paraId="09EEE787" w14:textId="6F8AC491" w:rsidR="002E30EA" w:rsidRPr="00C44A3D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Adres szkoły: …………………………………………………………………...……………...</w:t>
      </w:r>
      <w:r w:rsidR="0064090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</w:p>
    <w:p w14:paraId="094851F3" w14:textId="23E6886E" w:rsidR="002E30EA" w:rsidRPr="00C44A3D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Numer telefonu oraz adres e-mail</w:t>
      </w:r>
      <w:r w:rsidR="00E96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szkoły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: ………………………………………………..……</w:t>
      </w:r>
      <w:r w:rsidR="00E96B0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36A7615" w14:textId="77777777" w:rsidR="002E30EA" w:rsidRPr="00C44A3D" w:rsidRDefault="002E30EA" w:rsidP="002E30E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-Siatka"/>
        <w:tblW w:w="0" w:type="auto"/>
        <w:tblInd w:w="882" w:type="dxa"/>
        <w:tblLook w:val="04A0" w:firstRow="1" w:lastRow="0" w:firstColumn="1" w:lastColumn="0" w:noHBand="0" w:noVBand="1"/>
      </w:tblPr>
      <w:tblGrid>
        <w:gridCol w:w="570"/>
        <w:gridCol w:w="4249"/>
        <w:gridCol w:w="2278"/>
      </w:tblGrid>
      <w:tr w:rsidR="00E96B09" w:rsidRPr="00C44A3D" w14:paraId="0241668B" w14:textId="77777777" w:rsidTr="00E96B09">
        <w:tc>
          <w:tcPr>
            <w:tcW w:w="570" w:type="dxa"/>
            <w:vAlign w:val="center"/>
          </w:tcPr>
          <w:p w14:paraId="10ED083A" w14:textId="6B85ACA1" w:rsidR="00E96B09" w:rsidRPr="00C44A3D" w:rsidRDefault="00E96B09" w:rsidP="002E30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44A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4249" w:type="dxa"/>
            <w:vAlign w:val="center"/>
          </w:tcPr>
          <w:p w14:paraId="70615CE1" w14:textId="04E7A406" w:rsidR="00E96B09" w:rsidRPr="00C44A3D" w:rsidRDefault="00E96B09" w:rsidP="002E30EA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44A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Imię i nazwisko uczestnika</w:t>
            </w:r>
          </w:p>
        </w:tc>
        <w:tc>
          <w:tcPr>
            <w:tcW w:w="2278" w:type="dxa"/>
            <w:vAlign w:val="center"/>
          </w:tcPr>
          <w:p w14:paraId="62350C56" w14:textId="19162183" w:rsidR="00E96B09" w:rsidRPr="00C44A3D" w:rsidRDefault="00E96B09" w:rsidP="002E30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44A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Data urodzenia</w:t>
            </w:r>
          </w:p>
        </w:tc>
      </w:tr>
      <w:tr w:rsidR="00E96B09" w:rsidRPr="00C44A3D" w14:paraId="420AB4D5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22078770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15E39C39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57ECFA97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3C6DEC43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7FB67B53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16A625F4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7F0AAC6C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009A84BB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7E677599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62175C0D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35334719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6CFAA758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278E9593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240CEACA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1E981EAD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442F58A6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1AAF271B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4C7BEAE2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48EEC328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44305835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22EEE2B8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417C7620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5ECC75D3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65CCE8CE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2AA3BF2A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66E97B0F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2622CF42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0F181664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7C030F9C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1C7ACF4E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2E6FB216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6B09" w:rsidRPr="00C44A3D" w14:paraId="4C0AAEF9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0AEB9C7B" w14:textId="77777777" w:rsidR="00E96B09" w:rsidRPr="00C44A3D" w:rsidRDefault="00E96B09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0BDEDBA6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7F9D3549" w14:textId="77777777" w:rsidR="00E96B09" w:rsidRPr="00C44A3D" w:rsidRDefault="00E96B09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29EA" w:rsidRPr="00C44A3D" w14:paraId="54FFFBF1" w14:textId="77777777" w:rsidTr="00E96B09">
        <w:trPr>
          <w:trHeight w:val="633"/>
        </w:trPr>
        <w:tc>
          <w:tcPr>
            <w:tcW w:w="570" w:type="dxa"/>
            <w:vAlign w:val="center"/>
          </w:tcPr>
          <w:p w14:paraId="72B2155F" w14:textId="77777777" w:rsidR="00E129EA" w:rsidRPr="00C44A3D" w:rsidRDefault="00E129EA" w:rsidP="00487D36">
            <w:pPr>
              <w:pStyle w:val="Akapitzlist"/>
              <w:numPr>
                <w:ilvl w:val="0"/>
                <w:numId w:val="18"/>
              </w:numPr>
              <w:spacing w:line="276" w:lineRule="auto"/>
              <w:ind w:left="414" w:hanging="3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9" w:type="dxa"/>
          </w:tcPr>
          <w:p w14:paraId="34EABFE5" w14:textId="77777777" w:rsidR="00E129EA" w:rsidRPr="00C44A3D" w:rsidRDefault="00E129EA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78" w:type="dxa"/>
          </w:tcPr>
          <w:p w14:paraId="2CD07AB3" w14:textId="77777777" w:rsidR="00E129EA" w:rsidRPr="00C44A3D" w:rsidRDefault="00E129EA" w:rsidP="002E30E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DDF7FE9" w14:textId="77777777" w:rsidR="002E30EA" w:rsidRPr="00C44A3D" w:rsidRDefault="002E30EA" w:rsidP="002E30E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9F4269" w14:textId="4599C998" w:rsidR="003E2B41" w:rsidRPr="00C44A3D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Imię i nazwisko opiekuna: …………………………………………………………..…………</w:t>
      </w:r>
      <w:r w:rsidR="0064090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</w:p>
    <w:p w14:paraId="5ED14594" w14:textId="578FA340" w:rsidR="002E30EA" w:rsidRDefault="002E30EA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Numer telefonu oraz adres e-mail</w:t>
      </w:r>
      <w:r w:rsidR="005772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opiekuna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: ……………………………………………………</w:t>
      </w:r>
    </w:p>
    <w:p w14:paraId="14CBC67F" w14:textId="77777777" w:rsidR="003E2B41" w:rsidRPr="00C44A3D" w:rsidRDefault="003E2B41" w:rsidP="002E30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B76953" w14:textId="5CB665BC" w:rsidR="002E30EA" w:rsidRPr="00C44A3D" w:rsidRDefault="001C6807" w:rsidP="002E30EA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</w:t>
      </w:r>
      <w:r w:rsidR="002E30EA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…………………………………………….</w:t>
      </w:r>
    </w:p>
    <w:p w14:paraId="3E0E596E" w14:textId="12891039" w:rsidR="00F67282" w:rsidRPr="00C44A3D" w:rsidRDefault="001C6807" w:rsidP="004A3C55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                                   </w:t>
      </w:r>
      <w:r w:rsidR="002E30EA"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pieczęć i podpis</w:t>
      </w:r>
      <w:r w:rsidR="0057720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dyrektora szkoły</w:t>
      </w:r>
    </w:p>
    <w:p w14:paraId="616E83E5" w14:textId="77777777" w:rsidR="0038648E" w:rsidRPr="00C44A3D" w:rsidRDefault="0038648E" w:rsidP="002E30EA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14:paraId="35FB5BB1" w14:textId="3D1ABA3E" w:rsidR="0038648E" w:rsidRPr="00C44A3D" w:rsidRDefault="000A4F24" w:rsidP="0038648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br w:type="column"/>
      </w:r>
      <w:r w:rsidR="0038648E"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lastRenderedPageBreak/>
        <w:t>Załącznik nr 2</w:t>
      </w:r>
    </w:p>
    <w:p w14:paraId="06F9700B" w14:textId="77777777" w:rsidR="0038648E" w:rsidRPr="00C44A3D" w:rsidRDefault="0038648E" w:rsidP="0038648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4C0833" w14:textId="37D79DF7" w:rsidR="0038648E" w:rsidRPr="00C44A3D" w:rsidRDefault="0038648E" w:rsidP="0038648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Oświadczenie rodzica/opiekuna prawnego </w:t>
      </w:r>
      <w:r w:rsidR="005772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uczestnika</w:t>
      </w:r>
    </w:p>
    <w:p w14:paraId="41E35AD4" w14:textId="77777777" w:rsidR="0038648E" w:rsidRPr="00C44A3D" w:rsidRDefault="0038648E" w:rsidP="0038648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4A2049BC" w14:textId="77777777" w:rsidR="0038648E" w:rsidRPr="00C44A3D" w:rsidRDefault="0038648E" w:rsidP="0038648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12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Ja, niżej podpisany/a</w:t>
      </w:r>
    </w:p>
    <w:p w14:paraId="53B99F84" w14:textId="77777777" w:rsidR="0038648E" w:rsidRPr="00C44A3D" w:rsidRDefault="0038648E" w:rsidP="0038648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12"/>
          <w:szCs w:val="24"/>
        </w:rPr>
      </w:pPr>
    </w:p>
    <w:p w14:paraId="13296C37" w14:textId="77777777" w:rsidR="0038648E" w:rsidRPr="00C44A3D" w:rsidRDefault="0038648E" w:rsidP="003864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…………………………………………………………………………………………………...</w:t>
      </w:r>
    </w:p>
    <w:p w14:paraId="3729249E" w14:textId="77777777" w:rsidR="0038648E" w:rsidRPr="00C44A3D" w:rsidRDefault="0038648E" w:rsidP="003864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(imię i nazwisko rodzica/opiekuna prawnego)</w:t>
      </w:r>
    </w:p>
    <w:p w14:paraId="406E8270" w14:textId="77777777" w:rsidR="0038648E" w:rsidRPr="00C44A3D" w:rsidRDefault="0038648E" w:rsidP="003864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rodzic/opiekun prawny mojego dziecka (uczestnika)</w:t>
      </w:r>
    </w:p>
    <w:p w14:paraId="6A8ECFA3" w14:textId="77777777" w:rsidR="0038648E" w:rsidRPr="00C44A3D" w:rsidRDefault="0038648E" w:rsidP="003864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03C08EF6" w14:textId="77777777" w:rsidR="0038648E" w:rsidRPr="00C44A3D" w:rsidRDefault="0038648E" w:rsidP="003864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…………………………………………………………………………………………………...</w:t>
      </w:r>
    </w:p>
    <w:p w14:paraId="0D3938AE" w14:textId="77777777" w:rsidR="0038648E" w:rsidRPr="00C44A3D" w:rsidRDefault="0038648E" w:rsidP="003864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(imię i nazwisko dziecka (uczestnika), data i miejsce urodzenia)</w:t>
      </w:r>
    </w:p>
    <w:p w14:paraId="67401F5C" w14:textId="77777777" w:rsidR="0038648E" w:rsidRPr="00C44A3D" w:rsidRDefault="0038648E" w:rsidP="003864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1FFF673" w14:textId="77777777" w:rsidR="0038648E" w:rsidRPr="00C44A3D" w:rsidRDefault="0038648E" w:rsidP="0038648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…………………………………………………………………………………………………...</w:t>
      </w:r>
    </w:p>
    <w:p w14:paraId="739E4E13" w14:textId="77777777" w:rsidR="0038648E" w:rsidRPr="00C44A3D" w:rsidRDefault="0038648E" w:rsidP="0038648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(nazwa i adres szkoły)</w:t>
      </w:r>
    </w:p>
    <w:p w14:paraId="1B2626DD" w14:textId="13E1727A" w:rsidR="0038648E" w:rsidRPr="00C44A3D" w:rsidRDefault="0038648E" w:rsidP="0099570C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Wyrażam zgodę na udział mojego dziecka (uczestnika) w „I</w:t>
      </w:r>
      <w:r w:rsidR="00577207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Ogólnopolskim Przeglądzie Musztry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t>Oddziałów o Profilu Mundurowym</w:t>
      </w:r>
      <w:r w:rsidR="00B5076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Klas Mundurowych”.</w:t>
      </w:r>
    </w:p>
    <w:p w14:paraId="61F96603" w14:textId="4CAF5E76" w:rsidR="00C97686" w:rsidRDefault="0038648E" w:rsidP="0099570C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Oświadczam, że zapoznałem/</w:t>
      </w:r>
      <w:proofErr w:type="spellStart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am</w:t>
      </w:r>
      <w:proofErr w:type="spellEnd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z Regulaminem „I</w:t>
      </w:r>
      <w:r w:rsidR="00577207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Ogólnopolskiego Przeglądu Musztry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t>Oddziałów o Profilu Mundurowym i</w:t>
      </w:r>
      <w:r w:rsidR="00B5076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Klas Mundurowych” i akceptuję jego postanowienia.</w:t>
      </w:r>
    </w:p>
    <w:p w14:paraId="550347F4" w14:textId="77777777" w:rsidR="00D670A8" w:rsidRDefault="00037678" w:rsidP="00D670A8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570C">
        <w:rPr>
          <w:rFonts w:ascii="Times New Roman" w:hAnsi="Times New Roman" w:cs="Times New Roman"/>
          <w:color w:val="000000" w:themeColor="text1"/>
          <w:sz w:val="24"/>
          <w:szCs w:val="24"/>
        </w:rPr>
        <w:t>Wyrażam zgodę/nie wyrażam zgody* na utrwalanie wizerunku mojego dziecka (uczestnika) podczas trwania i zakończenia wydarzenia pn. III Ogólnopolski Przegląd Musztry Oddziałów o Profilu Mundurowym i Klas Mundurowych oraz wykorzystanie tego wizerunku poprzez umieszczanie zdjęć na stronach internetowych, a także na profilach społecznościowych</w:t>
      </w:r>
      <w:r w:rsidRPr="0099570C">
        <w:rPr>
          <w:rStyle w:val="Odwoanieprzypisudolnego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  <w:r w:rsidRPr="00995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celach: informacyjnych i promocji wydarzenia.</w:t>
      </w:r>
    </w:p>
    <w:p w14:paraId="2DDF8180" w14:textId="77777777" w:rsidR="00D670A8" w:rsidRDefault="00D670A8" w:rsidP="00D670A8">
      <w:pPr>
        <w:pStyle w:val="Akapitzlist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E8E0FD" w14:textId="4B4B96A8" w:rsidR="003E2B41" w:rsidRPr="00D670A8" w:rsidRDefault="00037678" w:rsidP="00D670A8">
      <w:pPr>
        <w:pStyle w:val="Akapitzlist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Osoba, której dane osobowe są przetwarzane przez Organizatorów, a w przypadku dziecka, rodzica lub opiekuna prawnego, ma prawo w każdej chwili wycofać zgodę na przetwarzanie jej danych osobowych w zakresie, w jakim takiej zgody udzieliła. Cofnięcie zgody </w:t>
      </w:r>
      <w:r w:rsidRPr="00D670A8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nie będzie miało jednak wpływu na przetwarzanie, którego dokonano na podstawie zgody tej osoby przed jej cofnięciem. </w:t>
      </w:r>
    </w:p>
    <w:p w14:paraId="51911347" w14:textId="77777777" w:rsidR="003E2B41" w:rsidRDefault="003E2B41" w:rsidP="0038648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A2A490" w14:textId="77777777" w:rsidR="003E2B41" w:rsidRDefault="003E2B41" w:rsidP="0038648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0F6683" w14:textId="459D7BC9" w:rsidR="0038648E" w:rsidRPr="00C44A3D" w:rsidRDefault="0038648E" w:rsidP="0038648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………………………….…………………….</w:t>
      </w:r>
    </w:p>
    <w:p w14:paraId="4EDC8B74" w14:textId="77777777" w:rsidR="0038648E" w:rsidRPr="00C44A3D" w:rsidRDefault="0038648E" w:rsidP="0038648E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                           data i czytelny podpis rodzica/opiekuna prawnego</w:t>
      </w:r>
    </w:p>
    <w:p w14:paraId="7DDEAF23" w14:textId="23EFFFF3" w:rsidR="0038648E" w:rsidRDefault="0038648E" w:rsidP="0038648E">
      <w:pPr>
        <w:rPr>
          <w:color w:val="000000" w:themeColor="text1"/>
        </w:rPr>
      </w:pPr>
    </w:p>
    <w:p w14:paraId="3CFBE719" w14:textId="7277D680" w:rsidR="00037678" w:rsidRDefault="00037678" w:rsidP="00037678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14:paraId="7A6CE5E1" w14:textId="3EBBF2D5" w:rsidR="00D670A8" w:rsidRDefault="00D670A8" w:rsidP="00037678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14:paraId="4B5FA63A" w14:textId="77777777" w:rsidR="00D670A8" w:rsidRDefault="00D670A8" w:rsidP="00037678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14:paraId="30690EF1" w14:textId="3F5B9627" w:rsidR="00037678" w:rsidRDefault="00037678" w:rsidP="00037678">
      <w:pPr>
        <w:spacing w:after="0" w:line="276" w:lineRule="auto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037678">
        <w:rPr>
          <w:rFonts w:ascii="Times New Roman" w:hAnsi="Times New Roman" w:cs="Times New Roman"/>
          <w:color w:val="000000" w:themeColor="text1"/>
          <w:sz w:val="20"/>
          <w:szCs w:val="24"/>
        </w:rPr>
        <w:t>* 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4"/>
        </w:rPr>
        <w:br w:type="page"/>
      </w:r>
    </w:p>
    <w:p w14:paraId="474ECC9A" w14:textId="300E51E8" w:rsidR="00FC09C3" w:rsidRPr="00037678" w:rsidRDefault="00FC09C3" w:rsidP="00037678">
      <w:pPr>
        <w:pStyle w:val="Akapitzlist"/>
        <w:spacing w:after="0" w:line="276" w:lineRule="auto"/>
        <w:ind w:left="7080"/>
        <w:jc w:val="right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lastRenderedPageBreak/>
        <w:t>Załącznik nr 3</w:t>
      </w:r>
    </w:p>
    <w:p w14:paraId="350C042A" w14:textId="77777777" w:rsidR="00FC09C3" w:rsidRPr="00C44A3D" w:rsidRDefault="00FC09C3" w:rsidP="00FC09C3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14:paraId="29089F64" w14:textId="0A87241A" w:rsidR="00FC09C3" w:rsidRPr="00C44A3D" w:rsidRDefault="00FC09C3" w:rsidP="00FC09C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44A3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Oświadczenie pełnoletniego uczestnika</w:t>
      </w:r>
    </w:p>
    <w:p w14:paraId="4AD79AE4" w14:textId="77777777" w:rsidR="00FC09C3" w:rsidRPr="00C44A3D" w:rsidRDefault="00FC09C3" w:rsidP="00FC09C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4C5DF551" w14:textId="77777777" w:rsidR="00FC09C3" w:rsidRPr="00C44A3D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Ja, niżej podpisany/a</w:t>
      </w:r>
    </w:p>
    <w:p w14:paraId="4B99121F" w14:textId="77777777" w:rsidR="00FC09C3" w:rsidRPr="00C44A3D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A59061A" w14:textId="77777777" w:rsidR="00FC09C3" w:rsidRPr="00C44A3D" w:rsidRDefault="00FC09C3" w:rsidP="00FC09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…………………………………………………………………………………………………...</w:t>
      </w:r>
    </w:p>
    <w:p w14:paraId="544C014A" w14:textId="77777777" w:rsidR="00FC09C3" w:rsidRPr="00C44A3D" w:rsidRDefault="00FC09C3" w:rsidP="00FC09C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(imię i nazwisko)</w:t>
      </w:r>
    </w:p>
    <w:p w14:paraId="02DA58AA" w14:textId="77777777" w:rsidR="00FC09C3" w:rsidRPr="00C44A3D" w:rsidRDefault="00FC09C3" w:rsidP="00FC09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będący uczniem</w:t>
      </w:r>
    </w:p>
    <w:p w14:paraId="0D883100" w14:textId="77777777" w:rsidR="00FC09C3" w:rsidRPr="00C44A3D" w:rsidRDefault="00FC09C3" w:rsidP="00FC09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CC8C2B" w14:textId="77777777" w:rsidR="00FC09C3" w:rsidRPr="00C44A3D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…..……………………………………………….………………………………………………</w:t>
      </w:r>
    </w:p>
    <w:p w14:paraId="0E2A1CD3" w14:textId="77777777" w:rsidR="00FC09C3" w:rsidRPr="00C44A3D" w:rsidRDefault="00FC09C3" w:rsidP="00FC09C3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(nazwa i adres szkoły)</w:t>
      </w:r>
    </w:p>
    <w:p w14:paraId="00A07DE8" w14:textId="77777777" w:rsidR="00FC09C3" w:rsidRPr="00C44A3D" w:rsidRDefault="00FC09C3" w:rsidP="00FC09C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0AEA0D" w14:textId="77777777" w:rsidR="00FC09C3" w:rsidRPr="00C44A3D" w:rsidRDefault="00FC09C3" w:rsidP="00FC09C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5A09B0B9" w14:textId="5D3ADAF5" w:rsidR="00C63355" w:rsidRDefault="00C63355" w:rsidP="00037678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Oświadczam, że zapoznałem/</w:t>
      </w:r>
      <w:proofErr w:type="spellStart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am</w:t>
      </w:r>
      <w:proofErr w:type="spellEnd"/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się z Regulaminem „I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Ogólnopolskiego Przeglądu Musztry 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</w:rPr>
        <w:t>Oddziałów o Profilu Mundurowym i</w:t>
      </w:r>
      <w:r w:rsidR="00B50761"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>Klas Mundurowych” i akceptuję jego postanowienia.</w:t>
      </w:r>
    </w:p>
    <w:p w14:paraId="26EEA507" w14:textId="77777777" w:rsidR="00037678" w:rsidRPr="00F169BF" w:rsidRDefault="00037678" w:rsidP="00037678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Wyrażam zgodę/nie wyrażam zgody* na utrwalanie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mojego </w:t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>wizeru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nku </w:t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podczas trwania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>i zakończenia wydarzenia pn. III Ogólnopolski Przegląd Musztry Oddziałów o Profilu Mundurowym i Klas Mundurowych oraz wykorzystanie tego wizerunku poprzez umieszczanie zdjęć na stronach internetowych, a także na profilach społecznościowych</w:t>
      </w:r>
      <w:r>
        <w:rPr>
          <w:rStyle w:val="Odwoanieprzypisudolnego"/>
          <w:rFonts w:ascii="Times New Roman" w:hAnsi="Times New Roman" w:cs="Times New Roman"/>
          <w:color w:val="000000" w:themeColor="text1"/>
          <w:sz w:val="24"/>
          <w:szCs w:val="24"/>
        </w:rPr>
        <w:footnoteReference w:id="2"/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>w celach: informacyjnych i promocji wydarzenia.</w:t>
      </w:r>
    </w:p>
    <w:p w14:paraId="2C3DB717" w14:textId="77777777" w:rsidR="00037678" w:rsidRPr="00F169BF" w:rsidRDefault="00037678" w:rsidP="00037678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EED859" w14:textId="420E2356" w:rsidR="00037678" w:rsidRPr="00037678" w:rsidRDefault="00037678" w:rsidP="00037678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9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Osoba, której dane osobowe są przetwarzane przez Organizatorów, ma prawo w każdej chwili wycofać zgodę na przetwarzanie jej danych osobowych w zakresie, w jakim takiej zgody udzieliła. Cofnięcie zgody nie będzie miało jednak wpływu na przetwarzanie, którego dokonano na podstawie zgody tej osoby przed jej cofnięciem. </w:t>
      </w:r>
    </w:p>
    <w:p w14:paraId="77D2200A" w14:textId="77777777" w:rsidR="0099570C" w:rsidRPr="0099570C" w:rsidRDefault="0099570C" w:rsidP="0099570C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1E5666" w14:textId="77777777" w:rsidR="00FC09C3" w:rsidRPr="00C44A3D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E54804" w14:textId="60086E20" w:rsidR="00FC09C3" w:rsidRDefault="00FC09C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75B8C3" w14:textId="77777777" w:rsidR="002756A3" w:rsidRPr="00C44A3D" w:rsidRDefault="002756A3" w:rsidP="00FC09C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B72055" w14:textId="60DB819E" w:rsidR="001C6807" w:rsidRPr="00C44A3D" w:rsidRDefault="00FC09C3" w:rsidP="002756A3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…………………………………………….</w:t>
      </w:r>
    </w:p>
    <w:p w14:paraId="47C6F3BE" w14:textId="3B9A3EA3" w:rsidR="001C6807" w:rsidRDefault="001C6807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                                  </w:t>
      </w:r>
      <w:r w:rsidR="00BF615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data i czytelny </w:t>
      </w:r>
      <w:r w:rsidRPr="00C44A3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podpis</w:t>
      </w:r>
      <w:r w:rsidR="00BF615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uczestnika</w:t>
      </w:r>
    </w:p>
    <w:p w14:paraId="2761C3EA" w14:textId="6CA5B388" w:rsidR="00B50761" w:rsidRDefault="00B50761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BE56C35" w14:textId="1B74F437" w:rsidR="00B50761" w:rsidRDefault="00B50761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0C995FA" w14:textId="008B9A46" w:rsidR="00B50761" w:rsidRDefault="00B50761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06AA2C0D" w14:textId="4968A02D" w:rsidR="00B50761" w:rsidRDefault="00B50761" w:rsidP="00710222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5229C56" w14:textId="2F78D889" w:rsidR="0099570C" w:rsidRDefault="0099570C" w:rsidP="009957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4A17D4F6" w14:textId="77777777" w:rsidR="00D670A8" w:rsidRDefault="00D670A8" w:rsidP="0099570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FB6D085" w14:textId="7A57F7E4" w:rsidR="00B50761" w:rsidRPr="00C44A3D" w:rsidRDefault="00037678" w:rsidP="0099570C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99570C">
        <w:rPr>
          <w:rFonts w:ascii="Times New Roman" w:hAnsi="Times New Roman" w:cs="Times New Roman"/>
          <w:color w:val="000000" w:themeColor="text1"/>
          <w:sz w:val="20"/>
          <w:szCs w:val="24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99570C">
        <w:rPr>
          <w:rFonts w:ascii="Times New Roman" w:hAnsi="Times New Roman" w:cs="Times New Roman"/>
          <w:color w:val="000000" w:themeColor="text1"/>
          <w:sz w:val="20"/>
          <w:szCs w:val="24"/>
        </w:rPr>
        <w:t>niepotrzebne skreślić</w:t>
      </w:r>
      <w:r w:rsidR="00B5076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br w:type="page"/>
      </w:r>
    </w:p>
    <w:p w14:paraId="536D542C" w14:textId="4A119CD6" w:rsidR="003B7E5F" w:rsidRPr="00C44A3D" w:rsidRDefault="003B7E5F" w:rsidP="008030BE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lastRenderedPageBreak/>
        <w:t xml:space="preserve">Załącznik nr </w:t>
      </w:r>
      <w:r w:rsidR="00710222"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4</w:t>
      </w:r>
    </w:p>
    <w:bookmarkEnd w:id="20"/>
    <w:p w14:paraId="741CB4F0" w14:textId="77777777" w:rsidR="00B90B5A" w:rsidRPr="00C44A3D" w:rsidRDefault="00B90B5A" w:rsidP="008030B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46001E6F" w14:textId="13338D66" w:rsidR="009548F0" w:rsidRPr="00C02184" w:rsidRDefault="009548F0" w:rsidP="009548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Zbiór zadań do wykonania podczas </w:t>
      </w:r>
      <w:r w:rsidR="007D31A9">
        <w:rPr>
          <w:rFonts w:ascii="Times New Roman" w:hAnsi="Times New Roman" w:cs="Times New Roman"/>
          <w:b/>
          <w:sz w:val="32"/>
          <w:szCs w:val="32"/>
          <w:u w:val="single"/>
        </w:rPr>
        <w:t>eliminacji i f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inału </w:t>
      </w:r>
    </w:p>
    <w:p w14:paraId="0D9C6F47" w14:textId="4E5B86FD" w:rsidR="009548F0" w:rsidRPr="00C02184" w:rsidRDefault="009548F0" w:rsidP="009548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>I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II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 Ogólnopolskiego Przeglądu </w:t>
      </w:r>
      <w:r w:rsidR="00B50761" w:rsidRPr="00C02184">
        <w:rPr>
          <w:rFonts w:ascii="Times New Roman" w:hAnsi="Times New Roman" w:cs="Times New Roman"/>
          <w:b/>
          <w:sz w:val="32"/>
          <w:szCs w:val="32"/>
          <w:u w:val="single"/>
        </w:rPr>
        <w:t>Musztry</w:t>
      </w:r>
      <w:r w:rsidR="00B50761">
        <w:rPr>
          <w:rFonts w:ascii="Times New Roman" w:hAnsi="Times New Roman" w:cs="Times New Roman"/>
          <w:b/>
          <w:sz w:val="32"/>
          <w:szCs w:val="32"/>
          <w:u w:val="single"/>
        </w:rPr>
        <w:t xml:space="preserve"> Oddziałów o Profilu Mundurowym</w:t>
      </w:r>
      <w:r w:rsidR="00B50761"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B5076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>Klas Mundurowych</w:t>
      </w:r>
    </w:p>
    <w:p w14:paraId="4565C04C" w14:textId="63A621AE" w:rsidR="009548F0" w:rsidRDefault="009548F0" w:rsidP="009548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37799">
        <w:rPr>
          <w:rFonts w:ascii="Times New Roman" w:hAnsi="Times New Roman" w:cs="Times New Roman"/>
          <w:b/>
          <w:sz w:val="16"/>
          <w:szCs w:val="16"/>
        </w:rPr>
        <w:t xml:space="preserve">(zadania będą losowo </w:t>
      </w:r>
      <w:r>
        <w:rPr>
          <w:rFonts w:ascii="Times New Roman" w:hAnsi="Times New Roman" w:cs="Times New Roman"/>
          <w:b/>
          <w:sz w:val="16"/>
          <w:szCs w:val="16"/>
        </w:rPr>
        <w:t>połączone</w:t>
      </w:r>
      <w:r w:rsidRPr="00F37799">
        <w:rPr>
          <w:rFonts w:ascii="Times New Roman" w:hAnsi="Times New Roman" w:cs="Times New Roman"/>
          <w:b/>
          <w:sz w:val="16"/>
          <w:szCs w:val="16"/>
        </w:rPr>
        <w:t xml:space="preserve"> w zestawy</w:t>
      </w:r>
      <w:r>
        <w:rPr>
          <w:rFonts w:ascii="Times New Roman" w:hAnsi="Times New Roman" w:cs="Times New Roman"/>
          <w:b/>
          <w:sz w:val="16"/>
          <w:szCs w:val="16"/>
        </w:rPr>
        <w:t>, w każdym</w:t>
      </w:r>
      <w:r w:rsidRPr="00F37799">
        <w:rPr>
          <w:rFonts w:ascii="Times New Roman" w:hAnsi="Times New Roman" w:cs="Times New Roman"/>
          <w:b/>
          <w:sz w:val="16"/>
          <w:szCs w:val="16"/>
        </w:rPr>
        <w:t xml:space="preserve"> po 10 zadań)</w:t>
      </w:r>
    </w:p>
    <w:p w14:paraId="6B8F04B7" w14:textId="77777777" w:rsidR="009548F0" w:rsidRDefault="009548F0" w:rsidP="009548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8B4C9E7" w14:textId="77777777" w:rsidR="009548F0" w:rsidRPr="00F37799" w:rsidRDefault="009548F0" w:rsidP="009548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AB292A2" w14:textId="77777777" w:rsidR="009548F0" w:rsidRPr="00F37799" w:rsidRDefault="009548F0" w:rsidP="009548F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FB04A63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zbiórki pododdziału w szeregu. </w:t>
      </w:r>
    </w:p>
    <w:p w14:paraId="1922836C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ępowanie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pojedynczego ucznia z pierwszego szeregu. </w:t>
      </w:r>
    </w:p>
    <w:p w14:paraId="5C187656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Występowanie jednocześnie dwóch uczniów z pierwszego szeregu. </w:t>
      </w:r>
    </w:p>
    <w:p w14:paraId="3180B29C" w14:textId="78A7C31D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Musztra indywidualna </w:t>
      </w:r>
      <w:r>
        <w:rPr>
          <w:rFonts w:ascii="Times New Roman" w:hAnsi="Times New Roman" w:cs="Times New Roman"/>
          <w:sz w:val="24"/>
          <w:szCs w:val="24"/>
        </w:rPr>
        <w:t>ucznia</w:t>
      </w:r>
      <w:r w:rsidR="00B50761">
        <w:rPr>
          <w:rFonts w:ascii="Times New Roman" w:hAnsi="Times New Roman" w:cs="Times New Roman"/>
          <w:sz w:val="24"/>
          <w:szCs w:val="24"/>
        </w:rPr>
        <w:t xml:space="preserve"> –</w:t>
      </w:r>
      <w:r w:rsidRPr="009303E7">
        <w:rPr>
          <w:rFonts w:ascii="Times New Roman" w:hAnsi="Times New Roman" w:cs="Times New Roman"/>
          <w:sz w:val="24"/>
          <w:szCs w:val="24"/>
        </w:rPr>
        <w:t xml:space="preserve"> zwroty /w lewo zwrot, w prawo zwrot, w tył zwrot/</w:t>
      </w:r>
      <w:r w:rsidR="00B50761">
        <w:rPr>
          <w:rFonts w:ascii="Times New Roman" w:hAnsi="Times New Roman" w:cs="Times New Roman"/>
          <w:sz w:val="24"/>
          <w:szCs w:val="24"/>
        </w:rPr>
        <w:t xml:space="preserve"> –</w:t>
      </w:r>
      <w:r w:rsidRPr="009303E7">
        <w:rPr>
          <w:rFonts w:ascii="Times New Roman" w:hAnsi="Times New Roman" w:cs="Times New Roman"/>
          <w:sz w:val="24"/>
          <w:szCs w:val="24"/>
        </w:rPr>
        <w:t xml:space="preserve">losowo wybrani uczniowie wyznaczeni </w:t>
      </w:r>
      <w:r>
        <w:rPr>
          <w:rFonts w:ascii="Times New Roman" w:hAnsi="Times New Roman" w:cs="Times New Roman"/>
          <w:sz w:val="24"/>
          <w:szCs w:val="24"/>
        </w:rPr>
        <w:t xml:space="preserve">przez dowódcę </w:t>
      </w:r>
      <w:r w:rsidRPr="009303E7">
        <w:rPr>
          <w:rFonts w:ascii="Times New Roman" w:hAnsi="Times New Roman" w:cs="Times New Roman"/>
          <w:sz w:val="24"/>
          <w:szCs w:val="24"/>
        </w:rPr>
        <w:t>do realizacji zadania.</w:t>
      </w:r>
    </w:p>
    <w:p w14:paraId="3150DDB2" w14:textId="77777777" w:rsidR="009548F0" w:rsidRPr="002134E4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Zmiana kierunku marszu pododdziału /kierunek — w lewo, w prawo, w tył na prawo , w tył na lewo/.</w:t>
      </w:r>
      <w:bookmarkStart w:id="21" w:name="_Hlk178753397"/>
    </w:p>
    <w:p w14:paraId="0655B309" w14:textId="77777777" w:rsidR="009548F0" w:rsidRPr="002134E4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4E4">
        <w:rPr>
          <w:rFonts w:ascii="Times New Roman" w:hAnsi="Times New Roman" w:cs="Times New Roman"/>
          <w:sz w:val="24"/>
          <w:szCs w:val="24"/>
        </w:rPr>
        <w:t>Zwiększenie odległości pomiędzy szeregami w drużynie i ustawienie frontem do siebie.</w:t>
      </w:r>
    </w:p>
    <w:bookmarkEnd w:id="21"/>
    <w:p w14:paraId="20C20AAE" w14:textId="56F5179C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Zwroty pododdziału w miejscu /w prawo zwrot, w lewo zwrot, w tył zwrot/. </w:t>
      </w:r>
    </w:p>
    <w:p w14:paraId="4F2087B5" w14:textId="40A350C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przemieszczenia pododdziału /o nakazaną w komendzie liczbę kroków</w:t>
      </w:r>
      <w:r w:rsidR="00B50761">
        <w:rPr>
          <w:rFonts w:ascii="Times New Roman" w:hAnsi="Times New Roman" w:cs="Times New Roman"/>
          <w:sz w:val="24"/>
          <w:szCs w:val="24"/>
        </w:rPr>
        <w:t xml:space="preserve">/ </w:t>
      </w:r>
      <w:r w:rsidR="00B50761">
        <w:rPr>
          <w:rFonts w:ascii="Times New Roman" w:hAnsi="Times New Roman" w:cs="Times New Roman"/>
          <w:sz w:val="24"/>
          <w:szCs w:val="24"/>
        </w:rPr>
        <w:br/>
        <w:t xml:space="preserve">– </w:t>
      </w:r>
      <w:r w:rsidRPr="009303E7">
        <w:rPr>
          <w:rFonts w:ascii="Times New Roman" w:hAnsi="Times New Roman" w:cs="Times New Roman"/>
          <w:sz w:val="24"/>
          <w:szCs w:val="24"/>
        </w:rPr>
        <w:t>na wprost, w tył, w lewo, w prawo.</w:t>
      </w:r>
    </w:p>
    <w:p w14:paraId="2E030412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ępowanie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z szyku wskazanego ucznia i oddanie honoru.</w:t>
      </w:r>
    </w:p>
    <w:p w14:paraId="44BFEDCC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Przeformowanie pododdziału z szeregu w kolumnę dwójkow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303E7">
        <w:rPr>
          <w:rFonts w:ascii="Times New Roman" w:hAnsi="Times New Roman" w:cs="Times New Roman"/>
          <w:sz w:val="24"/>
          <w:szCs w:val="24"/>
        </w:rPr>
        <w:t>.</w:t>
      </w:r>
    </w:p>
    <w:p w14:paraId="12127AFC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Hlk173481055"/>
      <w:r w:rsidRPr="009303E7">
        <w:rPr>
          <w:rFonts w:ascii="Times New Roman" w:hAnsi="Times New Roman" w:cs="Times New Roman"/>
          <w:sz w:val="24"/>
          <w:szCs w:val="24"/>
        </w:rPr>
        <w:t>Złożenie meldunku przez dowódcę pododdziału o gotowości do realizacji zadań.</w:t>
      </w:r>
    </w:p>
    <w:bookmarkEnd w:id="22"/>
    <w:p w14:paraId="6A04E126" w14:textId="545EBA68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Przeformowanie w marszu kolumny </w:t>
      </w:r>
      <w:r w:rsidR="00B50761">
        <w:rPr>
          <w:rFonts w:ascii="Times New Roman" w:hAnsi="Times New Roman" w:cs="Times New Roman"/>
          <w:sz w:val="24"/>
          <w:szCs w:val="24"/>
        </w:rPr>
        <w:t>pojedynczej</w:t>
      </w:r>
      <w:r w:rsidRPr="009303E7">
        <w:rPr>
          <w:rFonts w:ascii="Times New Roman" w:hAnsi="Times New Roman" w:cs="Times New Roman"/>
          <w:sz w:val="24"/>
          <w:szCs w:val="24"/>
        </w:rPr>
        <w:t xml:space="preserve"> w kolumnę dwójkową. </w:t>
      </w:r>
    </w:p>
    <w:p w14:paraId="583E5335" w14:textId="3055C07A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9303E7">
        <w:rPr>
          <w:rFonts w:ascii="Times New Roman" w:hAnsi="Times New Roman" w:cs="Times New Roman"/>
          <w:sz w:val="24"/>
          <w:szCs w:val="24"/>
        </w:rPr>
        <w:t>większenie odstępów pomiędzy uczniami o liczbę kroków podaną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3E7">
        <w:rPr>
          <w:rFonts w:ascii="Times New Roman" w:hAnsi="Times New Roman" w:cs="Times New Roman"/>
          <w:sz w:val="24"/>
          <w:szCs w:val="24"/>
        </w:rPr>
        <w:t>w komendzie</w:t>
      </w:r>
      <w:r w:rsidR="00B50761">
        <w:rPr>
          <w:rFonts w:ascii="Times New Roman" w:hAnsi="Times New Roman" w:cs="Times New Roman"/>
          <w:sz w:val="24"/>
          <w:szCs w:val="24"/>
        </w:rPr>
        <w:t xml:space="preserve"> </w:t>
      </w:r>
      <w:r w:rsidR="00B50761">
        <w:rPr>
          <w:rFonts w:ascii="Times New Roman" w:hAnsi="Times New Roman" w:cs="Times New Roman"/>
          <w:sz w:val="24"/>
          <w:szCs w:val="24"/>
        </w:rPr>
        <w:br/>
        <w:t>–</w:t>
      </w:r>
      <w:r w:rsidRPr="009E2F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303E7">
        <w:rPr>
          <w:rFonts w:ascii="Times New Roman" w:hAnsi="Times New Roman" w:cs="Times New Roman"/>
          <w:sz w:val="24"/>
          <w:szCs w:val="24"/>
        </w:rPr>
        <w:t>dstępowanie</w:t>
      </w:r>
    </w:p>
    <w:p w14:paraId="6A0B0160" w14:textId="77777777" w:rsidR="009548F0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303E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ienie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pojedynczego ucznia z drugiego szeregu. </w:t>
      </w:r>
    </w:p>
    <w:p w14:paraId="4340BA02" w14:textId="77777777" w:rsidR="009548F0" w:rsidRPr="00BF687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Hlk178751456"/>
      <w:r w:rsidRPr="00BF6877">
        <w:rPr>
          <w:rFonts w:ascii="Times New Roman" w:hAnsi="Times New Roman" w:cs="Times New Roman"/>
          <w:sz w:val="24"/>
          <w:szCs w:val="24"/>
        </w:rPr>
        <w:t>Przesunięcie szyku w tył na odległość 5 kroków.</w:t>
      </w:r>
    </w:p>
    <w:bookmarkEnd w:id="23"/>
    <w:p w14:paraId="252CBB6A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odstępowania w szeregu.</w:t>
      </w:r>
    </w:p>
    <w:p w14:paraId="401E9F6F" w14:textId="11D086A1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zbiórki pododdziału w dwuszeregu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03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D73B90" w14:textId="64893211" w:rsidR="009548F0" w:rsidRPr="007A682C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303E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ienie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jednocześnie dwóch uczniów z drugiego szeregu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03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50623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przemarszu pododdziału. </w:t>
      </w:r>
    </w:p>
    <w:p w14:paraId="66994C3F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zmiany frontu ugrupowania rozwiniętego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03E7">
        <w:rPr>
          <w:rFonts w:ascii="Times New Roman" w:hAnsi="Times New Roman" w:cs="Times New Roman"/>
          <w:sz w:val="24"/>
          <w:szCs w:val="24"/>
        </w:rPr>
        <w:t xml:space="preserve"> zachodzenie w prawo lub lewo. </w:t>
      </w:r>
    </w:p>
    <w:p w14:paraId="220EFD6E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Wystąpienie wskazanego ucznia z szyku i złożenie meldunku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1D380F" w14:textId="77777777" w:rsidR="009548F0" w:rsidRPr="00FA1E16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Hlk179187695"/>
      <w:r w:rsidRPr="00FA1E16">
        <w:rPr>
          <w:rFonts w:ascii="Times New Roman" w:hAnsi="Times New Roman" w:cs="Times New Roman"/>
          <w:sz w:val="24"/>
          <w:szCs w:val="24"/>
        </w:rPr>
        <w:lastRenderedPageBreak/>
        <w:t>Wykonanie przesunięcia drużyny krokiem dostawnym w lewo lub w prawo.</w:t>
      </w:r>
      <w:bookmarkEnd w:id="24"/>
    </w:p>
    <w:p w14:paraId="5FFC5BC8" w14:textId="7E52ADAF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Przemarsz pododdziału z oddaniem honoru pododdziałem w marszu. </w:t>
      </w:r>
    </w:p>
    <w:p w14:paraId="6F59FAAB" w14:textId="14E260DF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zbiórki pododdziału </w:t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 w:rsidRPr="009303E7">
        <w:rPr>
          <w:rFonts w:ascii="Times New Roman" w:hAnsi="Times New Roman" w:cs="Times New Roman"/>
          <w:sz w:val="24"/>
          <w:szCs w:val="24"/>
        </w:rPr>
        <w:t xml:space="preserve">szeregu lub dwuszeregu w wyznaczonym miejscu. </w:t>
      </w:r>
    </w:p>
    <w:p w14:paraId="69F26B5A" w14:textId="4383581B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Przeformowanie w marszu kolumny dwójkowej w rząd. </w:t>
      </w:r>
    </w:p>
    <w:p w14:paraId="140D5801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Przeformowanie pododdziału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3E7">
        <w:rPr>
          <w:rFonts w:ascii="Times New Roman" w:hAnsi="Times New Roman" w:cs="Times New Roman"/>
          <w:sz w:val="24"/>
          <w:szCs w:val="24"/>
        </w:rPr>
        <w:t>dwuszeregu w kolumnę dwójkową, z kolumny dwójkowej w dwuszereg.</w:t>
      </w:r>
    </w:p>
    <w:p w14:paraId="5EF5DEF3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Przeformowanie szeregu w dwuszereg.</w:t>
      </w:r>
    </w:p>
    <w:p w14:paraId="19770026" w14:textId="77777777" w:rsidR="009548F0" w:rsidRPr="000112F0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Wydanie komendy do</w:t>
      </w:r>
      <w:r w:rsidRPr="009303E7">
        <w:rPr>
          <w:rFonts w:ascii="Times New Roman" w:hAnsi="Times New Roman" w:cs="Times New Roman"/>
          <w:sz w:val="24"/>
          <w:szCs w:val="24"/>
        </w:rPr>
        <w:t xml:space="preserve"> rozejścia się i wykonanie zbiórki w szeregu.</w:t>
      </w:r>
    </w:p>
    <w:p w14:paraId="054D6C8D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Sformowanie szyku marszowego – kolumny dwójkowej.</w:t>
      </w:r>
    </w:p>
    <w:p w14:paraId="064A204A" w14:textId="77777777" w:rsidR="009548F0" w:rsidRPr="00992EC9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Przemarsz pododdziału ze zmianą kierunków marszu.</w:t>
      </w:r>
    </w:p>
    <w:p w14:paraId="64C559CC" w14:textId="77777777" w:rsidR="009548F0" w:rsidRPr="009303E7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postawy zasadniczej i swobodnej </w:t>
      </w:r>
      <w:r>
        <w:rPr>
          <w:rFonts w:ascii="Times New Roman" w:hAnsi="Times New Roman" w:cs="Times New Roman"/>
          <w:sz w:val="24"/>
          <w:szCs w:val="24"/>
        </w:rPr>
        <w:t>pododdziału.</w:t>
      </w:r>
    </w:p>
    <w:p w14:paraId="0212D9AE" w14:textId="77777777" w:rsidR="009548F0" w:rsidRPr="009E2FDD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Ustalenie stanu liczbowego uczniów</w:t>
      </w:r>
      <w:r>
        <w:rPr>
          <w:rFonts w:ascii="Times New Roman" w:hAnsi="Times New Roman" w:cs="Times New Roman"/>
          <w:sz w:val="24"/>
          <w:szCs w:val="24"/>
        </w:rPr>
        <w:t xml:space="preserve"> w szyku</w:t>
      </w:r>
      <w:r w:rsidRPr="009303E7">
        <w:rPr>
          <w:rFonts w:ascii="Times New Roman" w:hAnsi="Times New Roman" w:cs="Times New Roman"/>
          <w:sz w:val="24"/>
          <w:szCs w:val="24"/>
        </w:rPr>
        <w:t xml:space="preserve"> – odliczanie. </w:t>
      </w:r>
    </w:p>
    <w:p w14:paraId="28359146" w14:textId="77777777" w:rsidR="009548F0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Marsz pododdziału (rząd lub kolumna dwójkowa) z niejednoczesnym zatrzymaniem maszerującej kolumny.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12F297" w14:textId="77777777" w:rsidR="009548F0" w:rsidRPr="005E49B5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9B5">
        <w:rPr>
          <w:rFonts w:ascii="Times New Roman" w:hAnsi="Times New Roman" w:cs="Times New Roman"/>
          <w:sz w:val="24"/>
          <w:szCs w:val="24"/>
        </w:rPr>
        <w:t>Przeformowanie dwuszeregu w kolumnę czwórkową.</w:t>
      </w:r>
    </w:p>
    <w:p w14:paraId="33F15243" w14:textId="77777777" w:rsidR="009548F0" w:rsidRPr="005E49B5" w:rsidRDefault="009548F0" w:rsidP="007D31A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9B5">
        <w:rPr>
          <w:rFonts w:ascii="Times New Roman" w:hAnsi="Times New Roman" w:cs="Times New Roman"/>
          <w:sz w:val="24"/>
          <w:szCs w:val="24"/>
        </w:rPr>
        <w:t>Przeformowanie kolumny czwórkowej w dwuszereg.</w:t>
      </w:r>
    </w:p>
    <w:p w14:paraId="31EDA474" w14:textId="1232A1BE" w:rsidR="00644952" w:rsidRPr="00C44A3D" w:rsidRDefault="00644952" w:rsidP="0063614C">
      <w:pPr>
        <w:rPr>
          <w:rFonts w:ascii="Times New Roman" w:hAnsi="Times New Roman" w:cs="Times New Roman"/>
          <w:color w:val="000000" w:themeColor="text1"/>
          <w:sz w:val="16"/>
        </w:rPr>
      </w:pPr>
    </w:p>
    <w:sectPr w:rsidR="00644952" w:rsidRPr="00C44A3D" w:rsidSect="00653B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BD864" w14:textId="77777777" w:rsidR="00EB2310" w:rsidRDefault="00EB2310" w:rsidP="0064610C">
      <w:pPr>
        <w:spacing w:after="0" w:line="240" w:lineRule="auto"/>
      </w:pPr>
      <w:r>
        <w:separator/>
      </w:r>
    </w:p>
  </w:endnote>
  <w:endnote w:type="continuationSeparator" w:id="0">
    <w:p w14:paraId="244CADFD" w14:textId="77777777" w:rsidR="00EB2310" w:rsidRDefault="00EB2310" w:rsidP="00646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96FCA" w14:textId="77777777" w:rsidR="001012E1" w:rsidRDefault="001012E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3329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21F8A4C" w14:textId="32F36F3B" w:rsidR="009548F0" w:rsidRPr="00DB1C5E" w:rsidRDefault="009548F0">
        <w:pPr>
          <w:pStyle w:val="Stopk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B1C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B1C5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B1C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B1C5E">
          <w:rPr>
            <w:rFonts w:ascii="Times New Roman" w:hAnsi="Times New Roman" w:cs="Times New Roman"/>
            <w:sz w:val="24"/>
            <w:szCs w:val="24"/>
          </w:rPr>
          <w:t>2</w:t>
        </w:r>
        <w:r w:rsidRPr="00DB1C5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9E9AB6D" w14:textId="77777777" w:rsidR="009548F0" w:rsidRDefault="009548F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82EEF" w14:textId="77777777" w:rsidR="001012E1" w:rsidRDefault="001012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E77E1" w14:textId="77777777" w:rsidR="00EB2310" w:rsidRDefault="00EB2310" w:rsidP="0064610C">
      <w:pPr>
        <w:spacing w:after="0" w:line="240" w:lineRule="auto"/>
      </w:pPr>
      <w:r>
        <w:separator/>
      </w:r>
    </w:p>
  </w:footnote>
  <w:footnote w:type="continuationSeparator" w:id="0">
    <w:p w14:paraId="4D969E14" w14:textId="77777777" w:rsidR="00EB2310" w:rsidRDefault="00EB2310" w:rsidP="0064610C">
      <w:pPr>
        <w:spacing w:after="0" w:line="240" w:lineRule="auto"/>
      </w:pPr>
      <w:r>
        <w:continuationSeparator/>
      </w:r>
    </w:p>
  </w:footnote>
  <w:footnote w:id="1">
    <w:p w14:paraId="57B7B05E" w14:textId="77777777" w:rsidR="00037678" w:rsidRPr="0099570C" w:rsidRDefault="00037678" w:rsidP="00037678">
      <w:pPr>
        <w:pStyle w:val="Tekstprzypisudolnego"/>
        <w:jc w:val="both"/>
        <w:rPr>
          <w:rFonts w:ascii="Times New Roman" w:hAnsi="Times New Roman" w:cs="Times New Roman"/>
        </w:rPr>
      </w:pPr>
      <w:r w:rsidRPr="0099570C">
        <w:rPr>
          <w:rStyle w:val="Odwoanieprzypisudolnego"/>
          <w:rFonts w:ascii="Times New Roman" w:hAnsi="Times New Roman" w:cs="Times New Roman"/>
        </w:rPr>
        <w:footnoteRef/>
      </w:r>
      <w:r w:rsidRPr="0099570C">
        <w:rPr>
          <w:rFonts w:ascii="Times New Roman" w:hAnsi="Times New Roman" w:cs="Times New Roman"/>
        </w:rPr>
        <w:t xml:space="preserve"> Strony internetowe i media społecznościowe dotyczą: Ministerstwa Spraw Wewnętrznych i Administracji, jednostek organizacyjnych Policji, jednostek organizacyjnych Straży Granicznej i jednostek organizacyjnych Państwowej Straży Pożarnej.</w:t>
      </w:r>
    </w:p>
  </w:footnote>
  <w:footnote w:id="2">
    <w:p w14:paraId="2DF7BBF2" w14:textId="77777777" w:rsidR="00037678" w:rsidRPr="0099570C" w:rsidRDefault="00037678" w:rsidP="001012E1">
      <w:pPr>
        <w:pStyle w:val="Tekstprzypisudolnego"/>
        <w:jc w:val="both"/>
        <w:rPr>
          <w:rFonts w:ascii="Times New Roman" w:hAnsi="Times New Roman" w:cs="Times New Roman"/>
        </w:rPr>
      </w:pPr>
      <w:r w:rsidRPr="0099570C">
        <w:rPr>
          <w:rStyle w:val="Odwoanieprzypisudolnego"/>
          <w:rFonts w:ascii="Times New Roman" w:hAnsi="Times New Roman" w:cs="Times New Roman"/>
        </w:rPr>
        <w:footnoteRef/>
      </w:r>
      <w:r w:rsidRPr="0099570C">
        <w:rPr>
          <w:rFonts w:ascii="Times New Roman" w:hAnsi="Times New Roman" w:cs="Times New Roman"/>
        </w:rPr>
        <w:t xml:space="preserve"> Strony internetowe i media społecznościowe dotyczą: Ministerstwa Spraw Wewnętrznych i Administracji, jednostek organizacyjnych Policji, jednostek organizacyjnych Straży Granicznej i jednostek organizacyjnych Państwowej Straży Pożarnej.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09F16" w14:textId="7696F142" w:rsidR="001012E1" w:rsidRDefault="00EB2310">
    <w:pPr>
      <w:pStyle w:val="Nagwek"/>
    </w:pPr>
    <w:r>
      <w:rPr>
        <w:noProof/>
      </w:rPr>
      <w:pict w14:anchorId="17B269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2" o:spid="_x0000_s2050" type="#_x0000_t75" style="position:absolute;margin-left:0;margin-top:0;width:453.4pt;height:390.4pt;z-index:-251644928;mso-position-horizontal:center;mso-position-horizontal-relative:margin;mso-position-vertical:center;mso-position-vertical-relative:margin" o:allowincell="f">
          <v:imagedata r:id="rId1" o:title="logo-OP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BB77" w14:textId="32793139" w:rsidR="009548F0" w:rsidRPr="00E92910" w:rsidRDefault="00EB2310" w:rsidP="002E557F">
    <w:pPr>
      <w:pBdr>
        <w:bottom w:val="single" w:sz="6" w:space="1" w:color="auto"/>
      </w:pBdr>
      <w:spacing w:after="0" w:line="360" w:lineRule="auto"/>
      <w:rPr>
        <w:noProof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w:pict w14:anchorId="6E621D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3" o:spid="_x0000_s2051" type="#_x0000_t75" style="position:absolute;margin-left:0;margin-top:0;width:453.4pt;height:390.4pt;z-index:-251643904;mso-position-horizontal:center;mso-position-horizontal-relative:margin;mso-position-vertical:center;mso-position-vertical-relative:margin" o:allowincell="f">
          <v:imagedata r:id="rId1" o:title="logo-OPM" gain="19661f" blacklevel="22938f"/>
          <w10:wrap anchorx="margin" anchory="margin"/>
        </v:shape>
      </w:pict>
    </w:r>
    <w:r w:rsidR="00CD6ACC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9504" behindDoc="0" locked="0" layoutInCell="1" allowOverlap="1" wp14:anchorId="7521A110" wp14:editId="18D045A4">
          <wp:simplePos x="0" y="0"/>
          <wp:positionH relativeFrom="column">
            <wp:posOffset>4994275</wp:posOffset>
          </wp:positionH>
          <wp:positionV relativeFrom="paragraph">
            <wp:posOffset>-7884</wp:posOffset>
          </wp:positionV>
          <wp:extent cx="621102" cy="800339"/>
          <wp:effectExtent l="0" t="0" r="762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SP_kolor-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02" cy="800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8F0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0535365A" wp14:editId="5103FE21">
          <wp:simplePos x="0" y="0"/>
          <wp:positionH relativeFrom="column">
            <wp:posOffset>4134016</wp:posOffset>
          </wp:positionH>
          <wp:positionV relativeFrom="paragraph">
            <wp:posOffset>-41275</wp:posOffset>
          </wp:positionV>
          <wp:extent cx="731520" cy="931936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Straży_Granicznej_POL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9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8F0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59638B78" wp14:editId="0ACC9B57">
          <wp:simplePos x="0" y="0"/>
          <wp:positionH relativeFrom="column">
            <wp:posOffset>3180301</wp:posOffset>
          </wp:positionH>
          <wp:positionV relativeFrom="paragraph">
            <wp:posOffset>5715</wp:posOffset>
          </wp:positionV>
          <wp:extent cx="763270" cy="76327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nak_policji_v1_podstawow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8F0">
      <w:rPr>
        <w:noProof/>
      </w:rPr>
      <w:drawing>
        <wp:inline distT="0" distB="0" distL="0" distR="0" wp14:anchorId="26B14D24" wp14:editId="0587C65B">
          <wp:extent cx="3048157" cy="803316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erstwo_Spraw_Wewnętrznych_i_Administracji_logo_202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157" cy="80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BEF9A4" w14:textId="77777777" w:rsidR="009548F0" w:rsidRPr="00802768" w:rsidRDefault="009548F0" w:rsidP="0064610C">
    <w:pPr>
      <w:spacing w:after="0" w:line="360" w:lineRule="auto"/>
      <w:rPr>
        <w:rFonts w:ascii="Times New Roman" w:hAnsi="Times New Roman" w:cs="Times New Roman"/>
        <w:b/>
        <w:bCs/>
        <w:sz w:val="2"/>
        <w:szCs w:val="2"/>
      </w:rPr>
    </w:pPr>
  </w:p>
  <w:p w14:paraId="2263D439" w14:textId="77777777" w:rsidR="009548F0" w:rsidRDefault="009548F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4F865" w14:textId="6A253CF6" w:rsidR="009548F0" w:rsidRDefault="00EB2310" w:rsidP="003B7594">
    <w:pPr>
      <w:pBdr>
        <w:bottom w:val="single" w:sz="6" w:space="1" w:color="auto"/>
      </w:pBdr>
      <w:spacing w:after="0" w:line="360" w:lineRule="auto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w:pict w14:anchorId="31A08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1" o:spid="_x0000_s2049" type="#_x0000_t75" style="position:absolute;margin-left:0;margin-top:0;width:453.4pt;height:390.4pt;z-index:-251645952;mso-position-horizontal:center;mso-position-horizontal-relative:margin;mso-position-vertical:center;mso-position-vertical-relative:margin" o:allowincell="f">
          <v:imagedata r:id="rId1" o:title="logo-OPM" gain="19661f" blacklevel="22938f"/>
          <w10:wrap anchorx="margin" anchory="margin"/>
        </v:shape>
      </w:pict>
    </w:r>
    <w:r w:rsidR="00CD6ACC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04B89B3" wp14:editId="0B2F7FBB">
          <wp:simplePos x="0" y="0"/>
          <wp:positionH relativeFrom="column">
            <wp:posOffset>5000625</wp:posOffset>
          </wp:positionH>
          <wp:positionV relativeFrom="paragraph">
            <wp:posOffset>16881</wp:posOffset>
          </wp:positionV>
          <wp:extent cx="621102" cy="800339"/>
          <wp:effectExtent l="0" t="0" r="762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SP_kolor-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02" cy="800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8F0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33B1225B" wp14:editId="049EDA10">
          <wp:simplePos x="0" y="0"/>
          <wp:positionH relativeFrom="column">
            <wp:posOffset>4092796</wp:posOffset>
          </wp:positionH>
          <wp:positionV relativeFrom="paragraph">
            <wp:posOffset>3175</wp:posOffset>
          </wp:positionV>
          <wp:extent cx="731520" cy="9319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Straży_Granicznej_POL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9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8F0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CDAECDD" wp14:editId="1DD0728B">
          <wp:simplePos x="0" y="0"/>
          <wp:positionH relativeFrom="column">
            <wp:posOffset>3154266</wp:posOffset>
          </wp:positionH>
          <wp:positionV relativeFrom="paragraph">
            <wp:posOffset>43180</wp:posOffset>
          </wp:positionV>
          <wp:extent cx="763270" cy="7632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nak_policji_v1_podstawow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8F0">
      <w:rPr>
        <w:noProof/>
      </w:rPr>
      <w:drawing>
        <wp:inline distT="0" distB="0" distL="0" distR="0" wp14:anchorId="4EC55E48" wp14:editId="2A1A4176">
          <wp:extent cx="3048157" cy="80331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erstwo_Spraw_Wewnętrznych_i_Administracji_logo_202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157" cy="80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D741EF" w14:textId="77777777" w:rsidR="009548F0" w:rsidRDefault="009548F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336D5"/>
    <w:multiLevelType w:val="hybridMultilevel"/>
    <w:tmpl w:val="7B88B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55501"/>
    <w:multiLevelType w:val="hybridMultilevel"/>
    <w:tmpl w:val="58285A56"/>
    <w:lvl w:ilvl="0" w:tplc="04150017">
      <w:start w:val="1"/>
      <w:numFmt w:val="lowerLetter"/>
      <w:lvlText w:val="%1)"/>
      <w:lvlJc w:val="left"/>
      <w:pPr>
        <w:ind w:left="5180" w:hanging="360"/>
      </w:pPr>
    </w:lvl>
    <w:lvl w:ilvl="1" w:tplc="04150019">
      <w:start w:val="1"/>
      <w:numFmt w:val="lowerLetter"/>
      <w:lvlText w:val="%2."/>
      <w:lvlJc w:val="left"/>
      <w:pPr>
        <w:ind w:left="5900" w:hanging="360"/>
      </w:pPr>
    </w:lvl>
    <w:lvl w:ilvl="2" w:tplc="0415001B">
      <w:start w:val="1"/>
      <w:numFmt w:val="lowerRoman"/>
      <w:lvlText w:val="%3."/>
      <w:lvlJc w:val="right"/>
      <w:pPr>
        <w:ind w:left="6620" w:hanging="180"/>
      </w:pPr>
    </w:lvl>
    <w:lvl w:ilvl="3" w:tplc="0415000F">
      <w:start w:val="1"/>
      <w:numFmt w:val="decimal"/>
      <w:lvlText w:val="%4."/>
      <w:lvlJc w:val="left"/>
      <w:pPr>
        <w:ind w:left="7340" w:hanging="360"/>
      </w:pPr>
    </w:lvl>
    <w:lvl w:ilvl="4" w:tplc="04150019">
      <w:start w:val="1"/>
      <w:numFmt w:val="lowerLetter"/>
      <w:lvlText w:val="%5."/>
      <w:lvlJc w:val="left"/>
      <w:pPr>
        <w:ind w:left="8060" w:hanging="360"/>
      </w:pPr>
    </w:lvl>
    <w:lvl w:ilvl="5" w:tplc="0415001B">
      <w:start w:val="1"/>
      <w:numFmt w:val="lowerRoman"/>
      <w:lvlText w:val="%6."/>
      <w:lvlJc w:val="right"/>
      <w:pPr>
        <w:ind w:left="8780" w:hanging="180"/>
      </w:pPr>
    </w:lvl>
    <w:lvl w:ilvl="6" w:tplc="0415000F">
      <w:start w:val="1"/>
      <w:numFmt w:val="decimal"/>
      <w:lvlText w:val="%7."/>
      <w:lvlJc w:val="left"/>
      <w:pPr>
        <w:ind w:left="9500" w:hanging="360"/>
      </w:pPr>
    </w:lvl>
    <w:lvl w:ilvl="7" w:tplc="04150019">
      <w:start w:val="1"/>
      <w:numFmt w:val="lowerLetter"/>
      <w:lvlText w:val="%8."/>
      <w:lvlJc w:val="left"/>
      <w:pPr>
        <w:ind w:left="10220" w:hanging="360"/>
      </w:pPr>
    </w:lvl>
    <w:lvl w:ilvl="8" w:tplc="0415001B">
      <w:start w:val="1"/>
      <w:numFmt w:val="lowerRoman"/>
      <w:lvlText w:val="%9."/>
      <w:lvlJc w:val="right"/>
      <w:pPr>
        <w:ind w:left="10940" w:hanging="180"/>
      </w:pPr>
    </w:lvl>
  </w:abstractNum>
  <w:abstractNum w:abstractNumId="2" w15:restartNumberingAfterBreak="0">
    <w:nsid w:val="0EB62177"/>
    <w:multiLevelType w:val="hybridMultilevel"/>
    <w:tmpl w:val="F7D0A3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D40D44"/>
    <w:multiLevelType w:val="hybridMultilevel"/>
    <w:tmpl w:val="32E00DF2"/>
    <w:lvl w:ilvl="0" w:tplc="F0187FC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90B92"/>
    <w:multiLevelType w:val="hybridMultilevel"/>
    <w:tmpl w:val="18A0F6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2967F3"/>
    <w:multiLevelType w:val="hybridMultilevel"/>
    <w:tmpl w:val="6EFAC6E6"/>
    <w:lvl w:ilvl="0" w:tplc="A16075F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813AB"/>
    <w:multiLevelType w:val="hybridMultilevel"/>
    <w:tmpl w:val="81AE91D6"/>
    <w:lvl w:ilvl="0" w:tplc="1218727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D60193"/>
    <w:multiLevelType w:val="hybridMultilevel"/>
    <w:tmpl w:val="A9A6BCF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225F44"/>
    <w:multiLevelType w:val="hybridMultilevel"/>
    <w:tmpl w:val="D25EF6FC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E740F0"/>
    <w:multiLevelType w:val="hybridMultilevel"/>
    <w:tmpl w:val="D01EC470"/>
    <w:lvl w:ilvl="0" w:tplc="0C2A1C5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C26836"/>
    <w:multiLevelType w:val="hybridMultilevel"/>
    <w:tmpl w:val="6408FC14"/>
    <w:lvl w:ilvl="0" w:tplc="436A8AA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650AD"/>
    <w:multiLevelType w:val="hybridMultilevel"/>
    <w:tmpl w:val="66F082F8"/>
    <w:lvl w:ilvl="0" w:tplc="181EB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7C274F"/>
    <w:multiLevelType w:val="hybridMultilevel"/>
    <w:tmpl w:val="9DC64BA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0370C5"/>
    <w:multiLevelType w:val="hybridMultilevel"/>
    <w:tmpl w:val="DFFE9792"/>
    <w:lvl w:ilvl="0" w:tplc="BA7EEC8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2E1C23AB"/>
    <w:multiLevelType w:val="hybridMultilevel"/>
    <w:tmpl w:val="17A8F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219FD"/>
    <w:multiLevelType w:val="hybridMultilevel"/>
    <w:tmpl w:val="59F8E3A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C46D2C"/>
    <w:multiLevelType w:val="hybridMultilevel"/>
    <w:tmpl w:val="43102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70B64"/>
    <w:multiLevelType w:val="hybridMultilevel"/>
    <w:tmpl w:val="FD9848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5522C"/>
    <w:multiLevelType w:val="hybridMultilevel"/>
    <w:tmpl w:val="3D9ACF6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EB227C"/>
    <w:multiLevelType w:val="hybridMultilevel"/>
    <w:tmpl w:val="350EE7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4345C"/>
    <w:multiLevelType w:val="hybridMultilevel"/>
    <w:tmpl w:val="18A0F6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B230F6"/>
    <w:multiLevelType w:val="hybridMultilevel"/>
    <w:tmpl w:val="C8E81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710DC"/>
    <w:multiLevelType w:val="hybridMultilevel"/>
    <w:tmpl w:val="DB9C8CE4"/>
    <w:lvl w:ilvl="0" w:tplc="782EF566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EE5DFD"/>
    <w:multiLevelType w:val="hybridMultilevel"/>
    <w:tmpl w:val="6592FF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700B0D"/>
    <w:multiLevelType w:val="hybridMultilevel"/>
    <w:tmpl w:val="7E389D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E12F7"/>
    <w:multiLevelType w:val="hybridMultilevel"/>
    <w:tmpl w:val="75F47A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91020"/>
    <w:multiLevelType w:val="hybridMultilevel"/>
    <w:tmpl w:val="EF121598"/>
    <w:lvl w:ilvl="0" w:tplc="CB6EB9E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964FBC"/>
    <w:multiLevelType w:val="hybridMultilevel"/>
    <w:tmpl w:val="DAD6E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40DB9"/>
    <w:multiLevelType w:val="hybridMultilevel"/>
    <w:tmpl w:val="4BA8CC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19127D4"/>
    <w:multiLevelType w:val="hybridMultilevel"/>
    <w:tmpl w:val="423429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2E510FD"/>
    <w:multiLevelType w:val="hybridMultilevel"/>
    <w:tmpl w:val="58285A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863E58"/>
    <w:multiLevelType w:val="hybridMultilevel"/>
    <w:tmpl w:val="DF149D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53906"/>
    <w:multiLevelType w:val="hybridMultilevel"/>
    <w:tmpl w:val="C974E5D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89828C5"/>
    <w:multiLevelType w:val="hybridMultilevel"/>
    <w:tmpl w:val="8E38A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107DA"/>
    <w:multiLevelType w:val="hybridMultilevel"/>
    <w:tmpl w:val="9168E970"/>
    <w:lvl w:ilvl="0" w:tplc="A532F81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</w:num>
  <w:num w:numId="3">
    <w:abstractNumId w:val="8"/>
  </w:num>
  <w:num w:numId="4">
    <w:abstractNumId w:val="31"/>
  </w:num>
  <w:num w:numId="5">
    <w:abstractNumId w:val="24"/>
  </w:num>
  <w:num w:numId="6">
    <w:abstractNumId w:val="29"/>
  </w:num>
  <w:num w:numId="7">
    <w:abstractNumId w:val="33"/>
  </w:num>
  <w:num w:numId="8">
    <w:abstractNumId w:val="34"/>
  </w:num>
  <w:num w:numId="9">
    <w:abstractNumId w:val="18"/>
  </w:num>
  <w:num w:numId="10">
    <w:abstractNumId w:val="25"/>
  </w:num>
  <w:num w:numId="11">
    <w:abstractNumId w:val="17"/>
  </w:num>
  <w:num w:numId="12">
    <w:abstractNumId w:val="5"/>
  </w:num>
  <w:num w:numId="13">
    <w:abstractNumId w:val="15"/>
  </w:num>
  <w:num w:numId="14">
    <w:abstractNumId w:val="7"/>
  </w:num>
  <w:num w:numId="15">
    <w:abstractNumId w:val="23"/>
  </w:num>
  <w:num w:numId="16">
    <w:abstractNumId w:val="10"/>
  </w:num>
  <w:num w:numId="17">
    <w:abstractNumId w:val="3"/>
  </w:num>
  <w:num w:numId="18">
    <w:abstractNumId w:val="21"/>
  </w:num>
  <w:num w:numId="19">
    <w:abstractNumId w:val="4"/>
  </w:num>
  <w:num w:numId="20">
    <w:abstractNumId w:val="30"/>
  </w:num>
  <w:num w:numId="21">
    <w:abstractNumId w:val="9"/>
  </w:num>
  <w:num w:numId="22">
    <w:abstractNumId w:val="12"/>
  </w:num>
  <w:num w:numId="23">
    <w:abstractNumId w:val="32"/>
  </w:num>
  <w:num w:numId="24">
    <w:abstractNumId w:val="11"/>
  </w:num>
  <w:num w:numId="25">
    <w:abstractNumId w:val="16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"/>
  </w:num>
  <w:num w:numId="32">
    <w:abstractNumId w:val="19"/>
  </w:num>
  <w:num w:numId="33">
    <w:abstractNumId w:val="27"/>
  </w:num>
  <w:num w:numId="34">
    <w:abstractNumId w:val="0"/>
  </w:num>
  <w:num w:numId="35">
    <w:abstractNumId w:val="28"/>
  </w:num>
  <w:num w:numId="36">
    <w:abstractNumId w:val="6"/>
  </w:num>
  <w:num w:numId="37">
    <w:abstractNumId w:val="14"/>
  </w:num>
  <w:num w:numId="38">
    <w:abstractNumId w:val="20"/>
  </w:num>
  <w:num w:numId="39">
    <w:abstractNumId w:val="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CE1"/>
    <w:rsid w:val="00010EBE"/>
    <w:rsid w:val="00014575"/>
    <w:rsid w:val="00024E97"/>
    <w:rsid w:val="0002696E"/>
    <w:rsid w:val="00031A60"/>
    <w:rsid w:val="00037678"/>
    <w:rsid w:val="00040A7C"/>
    <w:rsid w:val="0004205C"/>
    <w:rsid w:val="0004700E"/>
    <w:rsid w:val="00050728"/>
    <w:rsid w:val="00055A8B"/>
    <w:rsid w:val="00057183"/>
    <w:rsid w:val="0007609A"/>
    <w:rsid w:val="000806C0"/>
    <w:rsid w:val="00080C4E"/>
    <w:rsid w:val="00086534"/>
    <w:rsid w:val="000906A0"/>
    <w:rsid w:val="00092500"/>
    <w:rsid w:val="00097057"/>
    <w:rsid w:val="00097FAA"/>
    <w:rsid w:val="000A13EB"/>
    <w:rsid w:val="000A4F24"/>
    <w:rsid w:val="000A52D5"/>
    <w:rsid w:val="000D7E59"/>
    <w:rsid w:val="000E1574"/>
    <w:rsid w:val="000F0EC7"/>
    <w:rsid w:val="000F48FD"/>
    <w:rsid w:val="000F6D0A"/>
    <w:rsid w:val="000F7BEB"/>
    <w:rsid w:val="001012E1"/>
    <w:rsid w:val="00112096"/>
    <w:rsid w:val="00113959"/>
    <w:rsid w:val="001306B8"/>
    <w:rsid w:val="00130CA4"/>
    <w:rsid w:val="00131CD5"/>
    <w:rsid w:val="00133E69"/>
    <w:rsid w:val="00137A13"/>
    <w:rsid w:val="00147F4A"/>
    <w:rsid w:val="0015121B"/>
    <w:rsid w:val="00156CE1"/>
    <w:rsid w:val="001573CD"/>
    <w:rsid w:val="00157AA1"/>
    <w:rsid w:val="00157AB1"/>
    <w:rsid w:val="001801B0"/>
    <w:rsid w:val="001A1423"/>
    <w:rsid w:val="001A2520"/>
    <w:rsid w:val="001A4A7B"/>
    <w:rsid w:val="001A6C33"/>
    <w:rsid w:val="001B0D4C"/>
    <w:rsid w:val="001C6807"/>
    <w:rsid w:val="001E3B6C"/>
    <w:rsid w:val="001F51B5"/>
    <w:rsid w:val="0020321C"/>
    <w:rsid w:val="00205C45"/>
    <w:rsid w:val="00226423"/>
    <w:rsid w:val="002602F8"/>
    <w:rsid w:val="0027536C"/>
    <w:rsid w:val="002756A3"/>
    <w:rsid w:val="002A6B78"/>
    <w:rsid w:val="002A6F0F"/>
    <w:rsid w:val="002B6489"/>
    <w:rsid w:val="002B7109"/>
    <w:rsid w:val="002C230C"/>
    <w:rsid w:val="002C2B81"/>
    <w:rsid w:val="002D381E"/>
    <w:rsid w:val="002E1F04"/>
    <w:rsid w:val="002E30EA"/>
    <w:rsid w:val="002E557F"/>
    <w:rsid w:val="002F21B7"/>
    <w:rsid w:val="002F6DC6"/>
    <w:rsid w:val="00301EF1"/>
    <w:rsid w:val="00317D86"/>
    <w:rsid w:val="00322A3B"/>
    <w:rsid w:val="0034733A"/>
    <w:rsid w:val="00354381"/>
    <w:rsid w:val="00364257"/>
    <w:rsid w:val="00365510"/>
    <w:rsid w:val="00366019"/>
    <w:rsid w:val="00375F63"/>
    <w:rsid w:val="0038648E"/>
    <w:rsid w:val="003968ED"/>
    <w:rsid w:val="003A1F4C"/>
    <w:rsid w:val="003A2BD6"/>
    <w:rsid w:val="003A6618"/>
    <w:rsid w:val="003B7594"/>
    <w:rsid w:val="003B7E5F"/>
    <w:rsid w:val="003C2331"/>
    <w:rsid w:val="003C2AD5"/>
    <w:rsid w:val="003C67E3"/>
    <w:rsid w:val="003E278D"/>
    <w:rsid w:val="003E2B41"/>
    <w:rsid w:val="004024A9"/>
    <w:rsid w:val="00412064"/>
    <w:rsid w:val="004152FA"/>
    <w:rsid w:val="00425B23"/>
    <w:rsid w:val="00433545"/>
    <w:rsid w:val="004361FE"/>
    <w:rsid w:val="00443B21"/>
    <w:rsid w:val="00463CFA"/>
    <w:rsid w:val="00464693"/>
    <w:rsid w:val="00472F1A"/>
    <w:rsid w:val="0048315E"/>
    <w:rsid w:val="00487D36"/>
    <w:rsid w:val="00490D8A"/>
    <w:rsid w:val="00497339"/>
    <w:rsid w:val="004A3C55"/>
    <w:rsid w:val="004A59DA"/>
    <w:rsid w:val="004B26B7"/>
    <w:rsid w:val="004B286A"/>
    <w:rsid w:val="004C7C67"/>
    <w:rsid w:val="004D70B4"/>
    <w:rsid w:val="004E218F"/>
    <w:rsid w:val="004E3149"/>
    <w:rsid w:val="004F30EB"/>
    <w:rsid w:val="005208C9"/>
    <w:rsid w:val="00521AB9"/>
    <w:rsid w:val="00526366"/>
    <w:rsid w:val="00527153"/>
    <w:rsid w:val="00547DA7"/>
    <w:rsid w:val="00562B92"/>
    <w:rsid w:val="00575D43"/>
    <w:rsid w:val="00577207"/>
    <w:rsid w:val="00577C91"/>
    <w:rsid w:val="00593F58"/>
    <w:rsid w:val="00594363"/>
    <w:rsid w:val="005A2F31"/>
    <w:rsid w:val="005A5769"/>
    <w:rsid w:val="005B5C04"/>
    <w:rsid w:val="005F41B0"/>
    <w:rsid w:val="005F65E5"/>
    <w:rsid w:val="00604F12"/>
    <w:rsid w:val="00610FB2"/>
    <w:rsid w:val="0061113B"/>
    <w:rsid w:val="00634CCD"/>
    <w:rsid w:val="0063614C"/>
    <w:rsid w:val="00637EC7"/>
    <w:rsid w:val="00640901"/>
    <w:rsid w:val="00644952"/>
    <w:rsid w:val="0064610C"/>
    <w:rsid w:val="00646FC9"/>
    <w:rsid w:val="00653BBF"/>
    <w:rsid w:val="00656790"/>
    <w:rsid w:val="00682056"/>
    <w:rsid w:val="006A2515"/>
    <w:rsid w:val="006A7524"/>
    <w:rsid w:val="006D0014"/>
    <w:rsid w:val="006D4F95"/>
    <w:rsid w:val="006D63CD"/>
    <w:rsid w:val="006F75CA"/>
    <w:rsid w:val="00704910"/>
    <w:rsid w:val="00707060"/>
    <w:rsid w:val="00710222"/>
    <w:rsid w:val="00715BA0"/>
    <w:rsid w:val="00716B9E"/>
    <w:rsid w:val="00722D28"/>
    <w:rsid w:val="00722EA1"/>
    <w:rsid w:val="00724A21"/>
    <w:rsid w:val="00730078"/>
    <w:rsid w:val="00731545"/>
    <w:rsid w:val="007341F0"/>
    <w:rsid w:val="00734B61"/>
    <w:rsid w:val="00741EB5"/>
    <w:rsid w:val="00745D89"/>
    <w:rsid w:val="00750C35"/>
    <w:rsid w:val="0075300D"/>
    <w:rsid w:val="00766A09"/>
    <w:rsid w:val="00781498"/>
    <w:rsid w:val="007A184E"/>
    <w:rsid w:val="007B10DB"/>
    <w:rsid w:val="007B521A"/>
    <w:rsid w:val="007D04A3"/>
    <w:rsid w:val="007D31A9"/>
    <w:rsid w:val="007E41C5"/>
    <w:rsid w:val="007E6DFE"/>
    <w:rsid w:val="007F0BE0"/>
    <w:rsid w:val="007F305F"/>
    <w:rsid w:val="00802768"/>
    <w:rsid w:val="008030BE"/>
    <w:rsid w:val="0080501D"/>
    <w:rsid w:val="008063A2"/>
    <w:rsid w:val="00815F9A"/>
    <w:rsid w:val="008200EF"/>
    <w:rsid w:val="00822EEA"/>
    <w:rsid w:val="008233BA"/>
    <w:rsid w:val="00846E35"/>
    <w:rsid w:val="00855CD9"/>
    <w:rsid w:val="008666E0"/>
    <w:rsid w:val="00882DDB"/>
    <w:rsid w:val="00892804"/>
    <w:rsid w:val="008963D6"/>
    <w:rsid w:val="008B10EF"/>
    <w:rsid w:val="008B13D1"/>
    <w:rsid w:val="008C00FD"/>
    <w:rsid w:val="008C6562"/>
    <w:rsid w:val="008C6AFA"/>
    <w:rsid w:val="008C7C93"/>
    <w:rsid w:val="008E25CA"/>
    <w:rsid w:val="008E46FE"/>
    <w:rsid w:val="008E55B7"/>
    <w:rsid w:val="00904CAF"/>
    <w:rsid w:val="00916130"/>
    <w:rsid w:val="00926DF8"/>
    <w:rsid w:val="00943A0E"/>
    <w:rsid w:val="009518F5"/>
    <w:rsid w:val="00954701"/>
    <w:rsid w:val="009548F0"/>
    <w:rsid w:val="00963432"/>
    <w:rsid w:val="00982BAB"/>
    <w:rsid w:val="00986579"/>
    <w:rsid w:val="0099570C"/>
    <w:rsid w:val="00995C8B"/>
    <w:rsid w:val="009A5DB4"/>
    <w:rsid w:val="009A694C"/>
    <w:rsid w:val="009E4867"/>
    <w:rsid w:val="00A04CEB"/>
    <w:rsid w:val="00A12875"/>
    <w:rsid w:val="00A1438E"/>
    <w:rsid w:val="00A1587A"/>
    <w:rsid w:val="00A441BC"/>
    <w:rsid w:val="00A53ADD"/>
    <w:rsid w:val="00A54523"/>
    <w:rsid w:val="00A57F87"/>
    <w:rsid w:val="00A62057"/>
    <w:rsid w:val="00A718B5"/>
    <w:rsid w:val="00A73862"/>
    <w:rsid w:val="00A776E0"/>
    <w:rsid w:val="00A81756"/>
    <w:rsid w:val="00A93534"/>
    <w:rsid w:val="00A9560E"/>
    <w:rsid w:val="00AA7D50"/>
    <w:rsid w:val="00AB0381"/>
    <w:rsid w:val="00AB05A6"/>
    <w:rsid w:val="00AB30B5"/>
    <w:rsid w:val="00AB3708"/>
    <w:rsid w:val="00AB6359"/>
    <w:rsid w:val="00AC1031"/>
    <w:rsid w:val="00AC4A3A"/>
    <w:rsid w:val="00AC5324"/>
    <w:rsid w:val="00AD143F"/>
    <w:rsid w:val="00AD36E0"/>
    <w:rsid w:val="00AD65BB"/>
    <w:rsid w:val="00AD6E4F"/>
    <w:rsid w:val="00AE6746"/>
    <w:rsid w:val="00AF2D80"/>
    <w:rsid w:val="00B029C0"/>
    <w:rsid w:val="00B22FD6"/>
    <w:rsid w:val="00B33A74"/>
    <w:rsid w:val="00B376B4"/>
    <w:rsid w:val="00B40E72"/>
    <w:rsid w:val="00B50761"/>
    <w:rsid w:val="00B62ABE"/>
    <w:rsid w:val="00B90B5A"/>
    <w:rsid w:val="00BB20B7"/>
    <w:rsid w:val="00BD1015"/>
    <w:rsid w:val="00BF451C"/>
    <w:rsid w:val="00BF4B83"/>
    <w:rsid w:val="00BF6150"/>
    <w:rsid w:val="00C04C41"/>
    <w:rsid w:val="00C060F8"/>
    <w:rsid w:val="00C07AEA"/>
    <w:rsid w:val="00C252D8"/>
    <w:rsid w:val="00C30166"/>
    <w:rsid w:val="00C32A89"/>
    <w:rsid w:val="00C40B6B"/>
    <w:rsid w:val="00C44A3D"/>
    <w:rsid w:val="00C521C8"/>
    <w:rsid w:val="00C63355"/>
    <w:rsid w:val="00C73176"/>
    <w:rsid w:val="00C7676F"/>
    <w:rsid w:val="00C85D8A"/>
    <w:rsid w:val="00C870AF"/>
    <w:rsid w:val="00C97686"/>
    <w:rsid w:val="00CB1607"/>
    <w:rsid w:val="00CC6EDF"/>
    <w:rsid w:val="00CD0C2F"/>
    <w:rsid w:val="00CD2CC8"/>
    <w:rsid w:val="00CD4E57"/>
    <w:rsid w:val="00CD6ACC"/>
    <w:rsid w:val="00CD6B1D"/>
    <w:rsid w:val="00CF6498"/>
    <w:rsid w:val="00D0100D"/>
    <w:rsid w:val="00D02B23"/>
    <w:rsid w:val="00D02B96"/>
    <w:rsid w:val="00D17707"/>
    <w:rsid w:val="00D2497C"/>
    <w:rsid w:val="00D26B6D"/>
    <w:rsid w:val="00D31777"/>
    <w:rsid w:val="00D459C5"/>
    <w:rsid w:val="00D670A8"/>
    <w:rsid w:val="00D71692"/>
    <w:rsid w:val="00D80609"/>
    <w:rsid w:val="00D83295"/>
    <w:rsid w:val="00D97538"/>
    <w:rsid w:val="00DA77AB"/>
    <w:rsid w:val="00DB1C5E"/>
    <w:rsid w:val="00DB4952"/>
    <w:rsid w:val="00DB4FB4"/>
    <w:rsid w:val="00DC280C"/>
    <w:rsid w:val="00DD7072"/>
    <w:rsid w:val="00DE6E30"/>
    <w:rsid w:val="00DF0114"/>
    <w:rsid w:val="00DF6065"/>
    <w:rsid w:val="00E129EA"/>
    <w:rsid w:val="00E145D0"/>
    <w:rsid w:val="00E347BE"/>
    <w:rsid w:val="00E35B09"/>
    <w:rsid w:val="00E367DD"/>
    <w:rsid w:val="00E3771F"/>
    <w:rsid w:val="00E37E75"/>
    <w:rsid w:val="00E474DB"/>
    <w:rsid w:val="00E50E84"/>
    <w:rsid w:val="00E54E7A"/>
    <w:rsid w:val="00E62D1E"/>
    <w:rsid w:val="00E776B0"/>
    <w:rsid w:val="00E841AF"/>
    <w:rsid w:val="00E870E4"/>
    <w:rsid w:val="00E92910"/>
    <w:rsid w:val="00E957DD"/>
    <w:rsid w:val="00E96B09"/>
    <w:rsid w:val="00EA49F2"/>
    <w:rsid w:val="00EB2310"/>
    <w:rsid w:val="00EB4E7F"/>
    <w:rsid w:val="00EE0957"/>
    <w:rsid w:val="00EE1FF2"/>
    <w:rsid w:val="00EF5B56"/>
    <w:rsid w:val="00EF7D16"/>
    <w:rsid w:val="00F03CF5"/>
    <w:rsid w:val="00F04FC2"/>
    <w:rsid w:val="00F10538"/>
    <w:rsid w:val="00F12105"/>
    <w:rsid w:val="00F17EF2"/>
    <w:rsid w:val="00F3140C"/>
    <w:rsid w:val="00F31AFF"/>
    <w:rsid w:val="00F3397C"/>
    <w:rsid w:val="00F4546B"/>
    <w:rsid w:val="00F45A76"/>
    <w:rsid w:val="00F50BAC"/>
    <w:rsid w:val="00F52F7D"/>
    <w:rsid w:val="00F55470"/>
    <w:rsid w:val="00F56206"/>
    <w:rsid w:val="00F57A0D"/>
    <w:rsid w:val="00F63DB5"/>
    <w:rsid w:val="00F67282"/>
    <w:rsid w:val="00F8078B"/>
    <w:rsid w:val="00F82141"/>
    <w:rsid w:val="00F90C1F"/>
    <w:rsid w:val="00F9701C"/>
    <w:rsid w:val="00F9751D"/>
    <w:rsid w:val="00F97A46"/>
    <w:rsid w:val="00FB29AC"/>
    <w:rsid w:val="00FB74A6"/>
    <w:rsid w:val="00FC09C3"/>
    <w:rsid w:val="00FD3070"/>
    <w:rsid w:val="00FF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517C09"/>
  <w15:chartTrackingRefBased/>
  <w15:docId w15:val="{7C59C34D-EFF0-43A2-8F0C-C2E5CB8B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6C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6C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6C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6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6C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6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6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6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6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6C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6C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6C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6CE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6CE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6C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6C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6C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6C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6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6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6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6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6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6C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6C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6CE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6C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6CE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6CE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46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610C"/>
  </w:style>
  <w:style w:type="paragraph" w:styleId="Stopka">
    <w:name w:val="footer"/>
    <w:basedOn w:val="Normalny"/>
    <w:link w:val="StopkaZnak"/>
    <w:uiPriority w:val="99"/>
    <w:unhideWhenUsed/>
    <w:rsid w:val="00646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610C"/>
  </w:style>
  <w:style w:type="table" w:styleId="Tabela-Siatka">
    <w:name w:val="Table Grid"/>
    <w:basedOn w:val="Standardowy"/>
    <w:uiPriority w:val="39"/>
    <w:rsid w:val="002E3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05A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05A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05A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66A09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66A0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6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76F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49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4952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4F24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4F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4F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.ceremonial@policja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02EFA-4824-4C08-AC1C-43747018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3675</Words>
  <Characters>22051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Kocot</dc:creator>
  <cp:keywords/>
  <dc:description/>
  <cp:lastModifiedBy>Sławomir Koniczyński</cp:lastModifiedBy>
  <cp:revision>2</cp:revision>
  <cp:lastPrinted>2026-02-25T09:04:00Z</cp:lastPrinted>
  <dcterms:created xsi:type="dcterms:W3CDTF">2026-05-05T07:30:00Z</dcterms:created>
  <dcterms:modified xsi:type="dcterms:W3CDTF">2026-05-05T07:30:00Z</dcterms:modified>
</cp:coreProperties>
</file>